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8D3" w:rsidRDefault="005318D3" w:rsidP="005318D3">
      <w:pPr>
        <w:pStyle w:val="a3"/>
        <w:jc w:val="center"/>
        <w:rPr>
          <w:rFonts w:ascii="Times New Roman" w:hAnsi="Times New Roman" w:cs="Times New Roman"/>
          <w:b/>
          <w:sz w:val="32"/>
          <w:szCs w:val="32"/>
        </w:rPr>
      </w:pPr>
      <w:r w:rsidRPr="000C146A">
        <w:rPr>
          <w:rFonts w:ascii="Times New Roman" w:hAnsi="Times New Roman" w:cs="Times New Roman"/>
          <w:b/>
          <w:sz w:val="32"/>
          <w:szCs w:val="32"/>
        </w:rPr>
        <w:t>АДМИНИСТРАЦИЯ</w:t>
      </w:r>
    </w:p>
    <w:p w:rsidR="005318D3" w:rsidRPr="000C146A" w:rsidRDefault="005318D3" w:rsidP="005318D3">
      <w:pPr>
        <w:pStyle w:val="a3"/>
        <w:jc w:val="center"/>
        <w:rPr>
          <w:rFonts w:ascii="Times New Roman" w:hAnsi="Times New Roman" w:cs="Times New Roman"/>
          <w:b/>
          <w:sz w:val="32"/>
          <w:szCs w:val="32"/>
        </w:rPr>
      </w:pPr>
      <w:r w:rsidRPr="000C146A">
        <w:rPr>
          <w:rFonts w:ascii="Times New Roman" w:hAnsi="Times New Roman" w:cs="Times New Roman"/>
          <w:b/>
          <w:sz w:val="32"/>
          <w:szCs w:val="32"/>
        </w:rPr>
        <w:t xml:space="preserve">ГОРОДСКОГО ПОСЕЛЕНИЯ </w:t>
      </w:r>
      <w:r>
        <w:rPr>
          <w:rFonts w:ascii="Times New Roman" w:hAnsi="Times New Roman" w:cs="Times New Roman"/>
          <w:b/>
          <w:sz w:val="32"/>
          <w:szCs w:val="32"/>
        </w:rPr>
        <w:t>ИГРИМ</w:t>
      </w:r>
    </w:p>
    <w:p w:rsidR="005318D3" w:rsidRPr="00A8260E" w:rsidRDefault="005318D3" w:rsidP="005318D3">
      <w:pPr>
        <w:pStyle w:val="a3"/>
        <w:jc w:val="center"/>
        <w:rPr>
          <w:rFonts w:ascii="Times New Roman" w:hAnsi="Times New Roman" w:cs="Times New Roman"/>
          <w:sz w:val="32"/>
          <w:szCs w:val="32"/>
        </w:rPr>
      </w:pPr>
      <w:r w:rsidRPr="00A8260E">
        <w:rPr>
          <w:rFonts w:ascii="Times New Roman" w:hAnsi="Times New Roman" w:cs="Times New Roman"/>
          <w:sz w:val="32"/>
          <w:szCs w:val="32"/>
        </w:rPr>
        <w:t>Березовского района</w:t>
      </w:r>
    </w:p>
    <w:p w:rsidR="005318D3" w:rsidRPr="00A8260E" w:rsidRDefault="005318D3" w:rsidP="005318D3">
      <w:pPr>
        <w:pStyle w:val="a3"/>
        <w:jc w:val="center"/>
        <w:rPr>
          <w:rFonts w:ascii="Times New Roman" w:hAnsi="Times New Roman" w:cs="Times New Roman"/>
          <w:sz w:val="32"/>
          <w:szCs w:val="32"/>
        </w:rPr>
      </w:pPr>
      <w:r w:rsidRPr="00A8260E">
        <w:rPr>
          <w:rFonts w:ascii="Times New Roman" w:hAnsi="Times New Roman" w:cs="Times New Roman"/>
          <w:sz w:val="32"/>
          <w:szCs w:val="32"/>
        </w:rPr>
        <w:t>Ханты-Мансийского автономного окр</w:t>
      </w:r>
      <w:r>
        <w:rPr>
          <w:rFonts w:ascii="Times New Roman" w:hAnsi="Times New Roman" w:cs="Times New Roman"/>
          <w:sz w:val="32"/>
          <w:szCs w:val="32"/>
        </w:rPr>
        <w:t>у</w:t>
      </w:r>
      <w:r w:rsidRPr="00A8260E">
        <w:rPr>
          <w:rFonts w:ascii="Times New Roman" w:hAnsi="Times New Roman" w:cs="Times New Roman"/>
          <w:sz w:val="32"/>
          <w:szCs w:val="32"/>
        </w:rPr>
        <w:t>га</w:t>
      </w:r>
      <w:r>
        <w:rPr>
          <w:rFonts w:ascii="Times New Roman" w:hAnsi="Times New Roman" w:cs="Times New Roman"/>
          <w:sz w:val="32"/>
          <w:szCs w:val="32"/>
        </w:rPr>
        <w:t xml:space="preserve"> </w:t>
      </w:r>
      <w:r w:rsidRPr="00A8260E">
        <w:rPr>
          <w:rFonts w:ascii="Times New Roman" w:hAnsi="Times New Roman" w:cs="Times New Roman"/>
          <w:sz w:val="32"/>
          <w:szCs w:val="32"/>
        </w:rPr>
        <w:t>-</w:t>
      </w:r>
      <w:r>
        <w:rPr>
          <w:rFonts w:ascii="Times New Roman" w:hAnsi="Times New Roman" w:cs="Times New Roman"/>
          <w:sz w:val="32"/>
          <w:szCs w:val="32"/>
        </w:rPr>
        <w:t xml:space="preserve"> </w:t>
      </w:r>
      <w:r w:rsidRPr="00A8260E">
        <w:rPr>
          <w:rFonts w:ascii="Times New Roman" w:hAnsi="Times New Roman" w:cs="Times New Roman"/>
          <w:sz w:val="32"/>
          <w:szCs w:val="32"/>
        </w:rPr>
        <w:t>Югры</w:t>
      </w:r>
    </w:p>
    <w:p w:rsidR="005318D3" w:rsidRDefault="005318D3" w:rsidP="005318D3">
      <w:pPr>
        <w:pStyle w:val="a3"/>
        <w:jc w:val="center"/>
        <w:rPr>
          <w:rFonts w:ascii="Times New Roman" w:hAnsi="Times New Roman" w:cs="Times New Roman"/>
          <w:b/>
          <w:sz w:val="32"/>
          <w:szCs w:val="32"/>
        </w:rPr>
      </w:pPr>
    </w:p>
    <w:p w:rsidR="005318D3" w:rsidRPr="000C146A" w:rsidRDefault="005318D3" w:rsidP="005318D3">
      <w:pPr>
        <w:pStyle w:val="a3"/>
        <w:jc w:val="center"/>
        <w:rPr>
          <w:rFonts w:ascii="Times New Roman" w:hAnsi="Times New Roman" w:cs="Times New Roman"/>
          <w:sz w:val="32"/>
          <w:szCs w:val="32"/>
        </w:rPr>
      </w:pPr>
      <w:r>
        <w:rPr>
          <w:rFonts w:ascii="Times New Roman" w:hAnsi="Times New Roman" w:cs="Times New Roman"/>
          <w:b/>
          <w:sz w:val="32"/>
          <w:szCs w:val="32"/>
        </w:rPr>
        <w:t>ПОСТАНОВЛЕНИЕ</w:t>
      </w:r>
    </w:p>
    <w:p w:rsidR="005318D3" w:rsidRPr="0069722A" w:rsidRDefault="005318D3" w:rsidP="005318D3">
      <w:pPr>
        <w:pStyle w:val="a3"/>
        <w:jc w:val="center"/>
        <w:rPr>
          <w:rFonts w:ascii="Times New Roman" w:hAnsi="Times New Roman" w:cs="Times New Roman"/>
          <w:sz w:val="32"/>
          <w:szCs w:val="32"/>
        </w:rPr>
      </w:pPr>
    </w:p>
    <w:p w:rsidR="005318D3" w:rsidRDefault="005318D3" w:rsidP="005318D3">
      <w:pPr>
        <w:pStyle w:val="a3"/>
        <w:jc w:val="center"/>
        <w:rPr>
          <w:rFonts w:ascii="Times New Roman" w:hAnsi="Times New Roman" w:cs="Times New Roman"/>
          <w:sz w:val="36"/>
          <w:szCs w:val="36"/>
        </w:rPr>
      </w:pPr>
    </w:p>
    <w:p w:rsidR="005318D3" w:rsidRPr="008E2C77" w:rsidRDefault="005318D3" w:rsidP="005318D3">
      <w:pPr>
        <w:pStyle w:val="a3"/>
        <w:rPr>
          <w:rFonts w:ascii="Times New Roman" w:hAnsi="Times New Roman" w:cs="Times New Roman"/>
          <w:sz w:val="28"/>
          <w:szCs w:val="28"/>
        </w:rPr>
      </w:pPr>
      <w:r>
        <w:rPr>
          <w:rFonts w:ascii="Times New Roman" w:hAnsi="Times New Roman" w:cs="Times New Roman"/>
          <w:sz w:val="28"/>
          <w:szCs w:val="28"/>
        </w:rPr>
        <w:t xml:space="preserve">     от «</w:t>
      </w:r>
      <w:r w:rsidR="008D2C24">
        <w:rPr>
          <w:rFonts w:ascii="Times New Roman" w:hAnsi="Times New Roman" w:cs="Times New Roman"/>
          <w:sz w:val="28"/>
          <w:szCs w:val="28"/>
        </w:rPr>
        <w:t>26</w:t>
      </w:r>
      <w:r>
        <w:rPr>
          <w:rFonts w:ascii="Times New Roman" w:hAnsi="Times New Roman" w:cs="Times New Roman"/>
          <w:sz w:val="28"/>
          <w:szCs w:val="28"/>
        </w:rPr>
        <w:t xml:space="preserve">» </w:t>
      </w:r>
      <w:r w:rsidR="008D2C24">
        <w:rPr>
          <w:rFonts w:ascii="Times New Roman" w:hAnsi="Times New Roman" w:cs="Times New Roman"/>
          <w:sz w:val="28"/>
          <w:szCs w:val="28"/>
        </w:rPr>
        <w:t xml:space="preserve"> декабря </w:t>
      </w:r>
      <w:r>
        <w:rPr>
          <w:rFonts w:ascii="Times New Roman" w:hAnsi="Times New Roman" w:cs="Times New Roman"/>
          <w:sz w:val="28"/>
          <w:szCs w:val="28"/>
        </w:rPr>
        <w:t xml:space="preserve">2018 года                                                                    № </w:t>
      </w:r>
      <w:r w:rsidR="008D2C24">
        <w:rPr>
          <w:rFonts w:ascii="Times New Roman" w:hAnsi="Times New Roman" w:cs="Times New Roman"/>
          <w:sz w:val="28"/>
          <w:szCs w:val="28"/>
        </w:rPr>
        <w:t>226</w:t>
      </w:r>
    </w:p>
    <w:p w:rsidR="005318D3" w:rsidRPr="00A8260E" w:rsidRDefault="005318D3" w:rsidP="005318D3">
      <w:pPr>
        <w:pStyle w:val="a3"/>
        <w:rPr>
          <w:rFonts w:ascii="Times New Roman" w:hAnsi="Times New Roman" w:cs="Times New Roman"/>
          <w:sz w:val="28"/>
          <w:szCs w:val="28"/>
        </w:rPr>
      </w:pPr>
      <w:r>
        <w:rPr>
          <w:rFonts w:ascii="Times New Roman" w:hAnsi="Times New Roman" w:cs="Times New Roman"/>
          <w:sz w:val="32"/>
          <w:szCs w:val="32"/>
        </w:rPr>
        <w:t xml:space="preserve">    </w:t>
      </w:r>
      <w:r w:rsidRPr="00A8260E">
        <w:rPr>
          <w:rFonts w:ascii="Times New Roman" w:hAnsi="Times New Roman" w:cs="Times New Roman"/>
          <w:sz w:val="28"/>
          <w:szCs w:val="28"/>
        </w:rPr>
        <w:t xml:space="preserve">пгт. </w:t>
      </w:r>
      <w:r>
        <w:rPr>
          <w:rFonts w:ascii="Times New Roman" w:hAnsi="Times New Roman" w:cs="Times New Roman"/>
          <w:sz w:val="28"/>
          <w:szCs w:val="28"/>
        </w:rPr>
        <w:t>Игрим</w:t>
      </w:r>
    </w:p>
    <w:p w:rsidR="005318D3" w:rsidRPr="00F06229" w:rsidRDefault="005318D3" w:rsidP="005318D3">
      <w:pPr>
        <w:pStyle w:val="ConsPlusTitle"/>
        <w:widowControl/>
      </w:pPr>
    </w:p>
    <w:p w:rsidR="005318D3" w:rsidRPr="00B6619D" w:rsidRDefault="005318D3" w:rsidP="005318D3">
      <w:pPr>
        <w:pStyle w:val="ConsPlusTitle"/>
        <w:widowControl/>
        <w:tabs>
          <w:tab w:val="left" w:pos="5400"/>
        </w:tabs>
        <w:ind w:right="4521"/>
        <w:jc w:val="both"/>
        <w:rPr>
          <w:b w:val="0"/>
          <w:sz w:val="28"/>
          <w:szCs w:val="28"/>
        </w:rPr>
      </w:pPr>
      <w:r w:rsidRPr="00B6619D">
        <w:rPr>
          <w:b w:val="0"/>
          <w:sz w:val="28"/>
          <w:szCs w:val="28"/>
        </w:rPr>
        <w:t>Об утверждении муниципальной программы «</w:t>
      </w:r>
      <w:r>
        <w:rPr>
          <w:b w:val="0"/>
          <w:sz w:val="28"/>
          <w:szCs w:val="28"/>
        </w:rPr>
        <w:t>Благоустройство и озеленение</w:t>
      </w:r>
      <w:r w:rsidRPr="00B6619D">
        <w:rPr>
          <w:b w:val="0"/>
          <w:sz w:val="28"/>
          <w:szCs w:val="28"/>
        </w:rPr>
        <w:t xml:space="preserve"> террито</w:t>
      </w:r>
      <w:r>
        <w:rPr>
          <w:b w:val="0"/>
          <w:sz w:val="28"/>
          <w:szCs w:val="28"/>
        </w:rPr>
        <w:t>рии городского поселения Игрим</w:t>
      </w:r>
      <w:r w:rsidRPr="00B6619D">
        <w:rPr>
          <w:b w:val="0"/>
          <w:sz w:val="28"/>
          <w:szCs w:val="28"/>
        </w:rPr>
        <w:t>»</w:t>
      </w:r>
    </w:p>
    <w:p w:rsidR="005318D3" w:rsidRPr="00F06229" w:rsidRDefault="005318D3" w:rsidP="005318D3">
      <w:pPr>
        <w:pStyle w:val="ConsPlusTitle"/>
        <w:widowControl/>
        <w:jc w:val="center"/>
      </w:pPr>
    </w:p>
    <w:p w:rsidR="00736AF7" w:rsidRDefault="005318D3" w:rsidP="005318D3">
      <w:pPr>
        <w:jc w:val="both"/>
        <w:rPr>
          <w:sz w:val="28"/>
          <w:szCs w:val="28"/>
        </w:rPr>
      </w:pPr>
      <w:r w:rsidRPr="00413EB4">
        <w:rPr>
          <w:sz w:val="26"/>
          <w:szCs w:val="26"/>
        </w:rPr>
        <w:t xml:space="preserve">      </w:t>
      </w:r>
      <w:r w:rsidRPr="00D27AE7">
        <w:rPr>
          <w:sz w:val="28"/>
          <w:szCs w:val="28"/>
        </w:rPr>
        <w:t>В целях реализации федеральных законов от 06 октября 2003 года № 131-ФЗ «Об общих принципах организации местного самоуправления в Российской Федерации</w:t>
      </w:r>
      <w:r w:rsidR="002564DD">
        <w:rPr>
          <w:sz w:val="28"/>
          <w:szCs w:val="28"/>
        </w:rPr>
        <w:t>»</w:t>
      </w:r>
      <w:r>
        <w:rPr>
          <w:sz w:val="28"/>
          <w:szCs w:val="28"/>
        </w:rPr>
        <w:t xml:space="preserve">, </w:t>
      </w:r>
      <w:r w:rsidRPr="00D27AE7">
        <w:rPr>
          <w:sz w:val="28"/>
          <w:szCs w:val="28"/>
        </w:rPr>
        <w:t>в соответствии с Постановлением администрации городского поселения Игрим от 23.10.2013 № 46 «Об утверждении порядков разработки, утверждения и реализации муниципальных и ведомственных целевых программ городского поселения Игрим, порядка проведения и критериев ежегодной оценки эффективности реализации муниципальных прогр</w:t>
      </w:r>
      <w:r>
        <w:rPr>
          <w:sz w:val="28"/>
          <w:szCs w:val="28"/>
        </w:rPr>
        <w:t>амм городского поселения Игрим»</w:t>
      </w:r>
      <w:r w:rsidR="00A47912">
        <w:rPr>
          <w:sz w:val="28"/>
          <w:szCs w:val="28"/>
        </w:rPr>
        <w:t xml:space="preserve"> ( с изм. от 01.11.2018 № 185)</w:t>
      </w:r>
    </w:p>
    <w:p w:rsidR="008E0EAF" w:rsidRDefault="008E0EAF" w:rsidP="005318D3">
      <w:pPr>
        <w:jc w:val="both"/>
        <w:rPr>
          <w:sz w:val="28"/>
          <w:szCs w:val="28"/>
        </w:rPr>
      </w:pPr>
    </w:p>
    <w:p w:rsidR="008E0EAF" w:rsidRDefault="008E0EAF" w:rsidP="008E0EAF">
      <w:pPr>
        <w:jc w:val="center"/>
        <w:rPr>
          <w:sz w:val="28"/>
          <w:szCs w:val="28"/>
        </w:rPr>
      </w:pPr>
      <w:r>
        <w:rPr>
          <w:sz w:val="28"/>
          <w:szCs w:val="28"/>
        </w:rPr>
        <w:t>ПОСТАНОВЛЯЕТ:</w:t>
      </w:r>
    </w:p>
    <w:p w:rsidR="005318D3" w:rsidRDefault="005318D3" w:rsidP="005318D3">
      <w:pPr>
        <w:jc w:val="both"/>
        <w:rPr>
          <w:sz w:val="28"/>
          <w:szCs w:val="28"/>
        </w:rPr>
      </w:pPr>
    </w:p>
    <w:p w:rsidR="005318D3" w:rsidRDefault="005318D3" w:rsidP="005318D3">
      <w:pPr>
        <w:pStyle w:val="a5"/>
        <w:numPr>
          <w:ilvl w:val="0"/>
          <w:numId w:val="1"/>
        </w:numPr>
        <w:autoSpaceDE w:val="0"/>
        <w:autoSpaceDN w:val="0"/>
        <w:adjustRightInd w:val="0"/>
        <w:ind w:left="0" w:firstLine="426"/>
        <w:jc w:val="both"/>
        <w:rPr>
          <w:sz w:val="28"/>
          <w:szCs w:val="28"/>
        </w:rPr>
      </w:pPr>
      <w:r w:rsidRPr="0053006C">
        <w:rPr>
          <w:sz w:val="28"/>
          <w:szCs w:val="28"/>
        </w:rPr>
        <w:t xml:space="preserve">Утвердить </w:t>
      </w:r>
      <w:r>
        <w:rPr>
          <w:sz w:val="28"/>
          <w:szCs w:val="28"/>
        </w:rPr>
        <w:t>муниципальную</w:t>
      </w:r>
      <w:r w:rsidRPr="0053006C">
        <w:rPr>
          <w:sz w:val="28"/>
          <w:szCs w:val="28"/>
        </w:rPr>
        <w:t xml:space="preserve"> </w:t>
      </w:r>
      <w:hyperlink r:id="rId5" w:history="1">
        <w:r w:rsidRPr="0053006C">
          <w:rPr>
            <w:sz w:val="28"/>
            <w:szCs w:val="28"/>
          </w:rPr>
          <w:t>программу</w:t>
        </w:r>
      </w:hyperlink>
      <w:r>
        <w:rPr>
          <w:sz w:val="28"/>
          <w:szCs w:val="28"/>
        </w:rPr>
        <w:t xml:space="preserve"> «Благоустройст</w:t>
      </w:r>
      <w:r w:rsidR="007F65A7">
        <w:rPr>
          <w:sz w:val="28"/>
          <w:szCs w:val="28"/>
        </w:rPr>
        <w:t xml:space="preserve">во </w:t>
      </w:r>
      <w:r>
        <w:rPr>
          <w:sz w:val="28"/>
          <w:szCs w:val="28"/>
        </w:rPr>
        <w:t>и озеленение территории городского поселения Игрим»</w:t>
      </w:r>
      <w:r w:rsidRPr="0053006C">
        <w:rPr>
          <w:sz w:val="28"/>
          <w:szCs w:val="28"/>
        </w:rPr>
        <w:t>, согласно приложения</w:t>
      </w:r>
      <w:r>
        <w:rPr>
          <w:sz w:val="28"/>
          <w:szCs w:val="28"/>
        </w:rPr>
        <w:t>.</w:t>
      </w:r>
    </w:p>
    <w:p w:rsidR="005318D3" w:rsidRDefault="005318D3" w:rsidP="005318D3">
      <w:pPr>
        <w:pStyle w:val="a5"/>
        <w:numPr>
          <w:ilvl w:val="0"/>
          <w:numId w:val="1"/>
        </w:numPr>
        <w:autoSpaceDE w:val="0"/>
        <w:autoSpaceDN w:val="0"/>
        <w:adjustRightInd w:val="0"/>
        <w:ind w:left="0" w:firstLine="426"/>
        <w:jc w:val="both"/>
        <w:rPr>
          <w:sz w:val="28"/>
          <w:szCs w:val="28"/>
        </w:rPr>
      </w:pPr>
      <w:r>
        <w:rPr>
          <w:sz w:val="28"/>
          <w:szCs w:val="28"/>
        </w:rPr>
        <w:t>Признать утратившими силу Постановления администрации городского поселения Игрим:</w:t>
      </w:r>
    </w:p>
    <w:p w:rsidR="00627857" w:rsidRDefault="00627857" w:rsidP="00627857">
      <w:pPr>
        <w:pStyle w:val="ConsPlusTitle"/>
        <w:widowControl/>
        <w:ind w:right="-141"/>
        <w:jc w:val="both"/>
        <w:rPr>
          <w:b w:val="0"/>
          <w:sz w:val="28"/>
          <w:szCs w:val="28"/>
        </w:rPr>
      </w:pPr>
      <w:r>
        <w:rPr>
          <w:b w:val="0"/>
          <w:sz w:val="28"/>
          <w:szCs w:val="28"/>
        </w:rPr>
        <w:t xml:space="preserve">- </w:t>
      </w:r>
      <w:r w:rsidRPr="002C12A0">
        <w:rPr>
          <w:b w:val="0"/>
          <w:sz w:val="28"/>
          <w:szCs w:val="28"/>
        </w:rPr>
        <w:t>от 30.12.2013 № 82</w:t>
      </w:r>
      <w:r>
        <w:rPr>
          <w:sz w:val="28"/>
          <w:szCs w:val="28"/>
        </w:rPr>
        <w:t xml:space="preserve"> «</w:t>
      </w:r>
      <w:r>
        <w:rPr>
          <w:b w:val="0"/>
          <w:sz w:val="28"/>
          <w:szCs w:val="28"/>
        </w:rPr>
        <w:t>Об утверждении муниципальной программы «Благоустройство и озеленение территории городского поселения Игрим на 2014 – 2018 годы»;</w:t>
      </w:r>
    </w:p>
    <w:p w:rsidR="00627857" w:rsidRDefault="00627857" w:rsidP="00627857">
      <w:pPr>
        <w:pStyle w:val="ConsPlusTitle"/>
        <w:jc w:val="both"/>
        <w:rPr>
          <w:b w:val="0"/>
          <w:sz w:val="28"/>
          <w:szCs w:val="28"/>
        </w:rPr>
      </w:pPr>
      <w:r>
        <w:rPr>
          <w:b w:val="0"/>
          <w:sz w:val="28"/>
          <w:szCs w:val="28"/>
        </w:rPr>
        <w:t>- от 28.10.2014 № 122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627857" w:rsidRDefault="00627857" w:rsidP="00627857">
      <w:pPr>
        <w:pStyle w:val="ConsPlusTitle"/>
        <w:jc w:val="both"/>
        <w:rPr>
          <w:b w:val="0"/>
          <w:sz w:val="28"/>
          <w:szCs w:val="28"/>
        </w:rPr>
      </w:pPr>
      <w:r>
        <w:rPr>
          <w:b w:val="0"/>
          <w:sz w:val="28"/>
          <w:szCs w:val="28"/>
        </w:rPr>
        <w:t>- от 28.11.2014 № 148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627857" w:rsidRDefault="00627857" w:rsidP="00627857">
      <w:pPr>
        <w:pStyle w:val="ConsPlusTitle"/>
        <w:jc w:val="both"/>
        <w:rPr>
          <w:b w:val="0"/>
          <w:sz w:val="28"/>
          <w:szCs w:val="28"/>
        </w:rPr>
      </w:pPr>
      <w:r>
        <w:rPr>
          <w:b w:val="0"/>
          <w:sz w:val="28"/>
          <w:szCs w:val="28"/>
        </w:rPr>
        <w:t>- от 10.03.2015 № 17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627857" w:rsidRDefault="00627857" w:rsidP="00627857">
      <w:pPr>
        <w:pStyle w:val="ConsPlusTitle"/>
        <w:jc w:val="both"/>
        <w:rPr>
          <w:b w:val="0"/>
          <w:sz w:val="28"/>
          <w:szCs w:val="28"/>
        </w:rPr>
      </w:pPr>
      <w:r>
        <w:rPr>
          <w:b w:val="0"/>
          <w:sz w:val="28"/>
          <w:szCs w:val="28"/>
        </w:rPr>
        <w:lastRenderedPageBreak/>
        <w:t>- от 03.05.2017 № 59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627857" w:rsidRDefault="00627857" w:rsidP="00627857">
      <w:pPr>
        <w:pStyle w:val="ConsPlusTitle"/>
        <w:jc w:val="both"/>
        <w:rPr>
          <w:b w:val="0"/>
          <w:sz w:val="28"/>
          <w:szCs w:val="28"/>
        </w:rPr>
      </w:pPr>
      <w:r>
        <w:rPr>
          <w:b w:val="0"/>
          <w:sz w:val="28"/>
          <w:szCs w:val="28"/>
        </w:rPr>
        <w:t>- от 15.08.2017 № 132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627857" w:rsidRDefault="00627857" w:rsidP="00627857">
      <w:pPr>
        <w:pStyle w:val="ConsPlusTitle"/>
        <w:jc w:val="both"/>
        <w:rPr>
          <w:b w:val="0"/>
          <w:sz w:val="28"/>
          <w:szCs w:val="28"/>
        </w:rPr>
      </w:pPr>
      <w:r>
        <w:rPr>
          <w:b w:val="0"/>
          <w:sz w:val="28"/>
          <w:szCs w:val="28"/>
        </w:rPr>
        <w:t>- от 12.10.2017 № 162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5318D3" w:rsidRDefault="00627857" w:rsidP="00627857">
      <w:pPr>
        <w:pStyle w:val="ConsPlusTitle"/>
        <w:jc w:val="both"/>
        <w:rPr>
          <w:b w:val="0"/>
          <w:sz w:val="28"/>
          <w:szCs w:val="28"/>
        </w:rPr>
      </w:pPr>
      <w:r>
        <w:rPr>
          <w:b w:val="0"/>
          <w:sz w:val="28"/>
          <w:szCs w:val="28"/>
        </w:rPr>
        <w:t>- от 18.01.2018 № 5 «</w:t>
      </w:r>
      <w:r w:rsidRPr="00B32720">
        <w:rPr>
          <w:b w:val="0"/>
          <w:sz w:val="28"/>
          <w:szCs w:val="28"/>
        </w:rPr>
        <w:t xml:space="preserve">О внесении изменений в </w:t>
      </w:r>
      <w:r>
        <w:rPr>
          <w:b w:val="0"/>
          <w:sz w:val="28"/>
          <w:szCs w:val="28"/>
        </w:rPr>
        <w:t>п</w:t>
      </w:r>
      <w:r w:rsidRPr="00B32720">
        <w:rPr>
          <w:b w:val="0"/>
          <w:sz w:val="28"/>
          <w:szCs w:val="28"/>
        </w:rPr>
        <w:t>остановление</w:t>
      </w:r>
      <w:r>
        <w:rPr>
          <w:b w:val="0"/>
          <w:sz w:val="28"/>
          <w:szCs w:val="28"/>
        </w:rPr>
        <w:t xml:space="preserve"> </w:t>
      </w:r>
      <w:r w:rsidRPr="00B32720">
        <w:rPr>
          <w:b w:val="0"/>
          <w:sz w:val="28"/>
          <w:szCs w:val="28"/>
        </w:rPr>
        <w:t>администрации городского поселения</w:t>
      </w:r>
      <w:r>
        <w:rPr>
          <w:b w:val="0"/>
          <w:sz w:val="28"/>
          <w:szCs w:val="28"/>
        </w:rPr>
        <w:t xml:space="preserve"> </w:t>
      </w:r>
      <w:r w:rsidRPr="00B32720">
        <w:rPr>
          <w:b w:val="0"/>
          <w:sz w:val="28"/>
          <w:szCs w:val="28"/>
        </w:rPr>
        <w:t>Игрим от 30.12.2013г. № 8</w:t>
      </w:r>
      <w:r>
        <w:rPr>
          <w:b w:val="0"/>
          <w:sz w:val="28"/>
          <w:szCs w:val="28"/>
        </w:rPr>
        <w:t>2 «Об утверждении муниципальной программы «Благоустройство и озеленение территории городского поселения Игрим на 2014 – 2018 годы».</w:t>
      </w:r>
    </w:p>
    <w:p w:rsidR="008E0EAF" w:rsidRPr="008E0EAF" w:rsidRDefault="008E0EAF" w:rsidP="008E0EAF">
      <w:pPr>
        <w:autoSpaceDE w:val="0"/>
        <w:autoSpaceDN w:val="0"/>
        <w:adjustRightInd w:val="0"/>
        <w:ind w:firstLine="426"/>
        <w:jc w:val="both"/>
        <w:rPr>
          <w:sz w:val="28"/>
          <w:szCs w:val="28"/>
        </w:rPr>
      </w:pPr>
      <w:r w:rsidRPr="008E0EAF">
        <w:rPr>
          <w:sz w:val="28"/>
          <w:szCs w:val="28"/>
        </w:rPr>
        <w:t xml:space="preserve">3. Определить ответственным исполнителем муниципальной программы заместителя главы администрации - С.А.Храмикова. </w:t>
      </w:r>
    </w:p>
    <w:p w:rsidR="005318D3" w:rsidRPr="008E0EAF" w:rsidRDefault="005318D3" w:rsidP="008E0EAF">
      <w:pPr>
        <w:pStyle w:val="a5"/>
        <w:numPr>
          <w:ilvl w:val="0"/>
          <w:numId w:val="46"/>
        </w:numPr>
        <w:ind w:left="0" w:firstLine="360"/>
        <w:jc w:val="both"/>
        <w:rPr>
          <w:sz w:val="28"/>
          <w:szCs w:val="28"/>
        </w:rPr>
      </w:pPr>
      <w:r w:rsidRPr="008E0EAF">
        <w:rPr>
          <w:sz w:val="28"/>
          <w:szCs w:val="28"/>
        </w:rPr>
        <w:t>Обнародовать настоящее постановление и разместить на официальном сайте администрации городского поселения Игрим.</w:t>
      </w:r>
    </w:p>
    <w:p w:rsidR="005318D3" w:rsidRDefault="005318D3" w:rsidP="008E0EAF">
      <w:pPr>
        <w:numPr>
          <w:ilvl w:val="0"/>
          <w:numId w:val="46"/>
        </w:numPr>
        <w:contextualSpacing/>
        <w:jc w:val="both"/>
        <w:rPr>
          <w:sz w:val="28"/>
          <w:szCs w:val="28"/>
        </w:rPr>
      </w:pPr>
      <w:r w:rsidRPr="00D97C1A">
        <w:rPr>
          <w:sz w:val="28"/>
          <w:szCs w:val="28"/>
        </w:rPr>
        <w:t>Настоящее постановление вступает в силу с 01 января 201</w:t>
      </w:r>
      <w:r w:rsidR="00627857">
        <w:rPr>
          <w:sz w:val="28"/>
          <w:szCs w:val="28"/>
        </w:rPr>
        <w:t>9</w:t>
      </w:r>
      <w:r w:rsidRPr="00D97C1A">
        <w:rPr>
          <w:sz w:val="28"/>
          <w:szCs w:val="28"/>
        </w:rPr>
        <w:t xml:space="preserve"> года.</w:t>
      </w:r>
    </w:p>
    <w:p w:rsidR="005318D3" w:rsidRDefault="005318D3" w:rsidP="005318D3">
      <w:pPr>
        <w:jc w:val="both"/>
      </w:pPr>
    </w:p>
    <w:p w:rsidR="005318D3" w:rsidRDefault="005318D3" w:rsidP="005318D3">
      <w:pPr>
        <w:jc w:val="both"/>
      </w:pPr>
    </w:p>
    <w:p w:rsidR="005318D3" w:rsidRDefault="005318D3" w:rsidP="005318D3">
      <w:pPr>
        <w:jc w:val="both"/>
      </w:pPr>
    </w:p>
    <w:p w:rsidR="005318D3" w:rsidRDefault="005318D3" w:rsidP="005318D3">
      <w:pPr>
        <w:jc w:val="both"/>
        <w:rPr>
          <w:sz w:val="28"/>
          <w:szCs w:val="28"/>
        </w:rPr>
      </w:pPr>
      <w:r w:rsidRPr="005318D3">
        <w:rPr>
          <w:sz w:val="28"/>
          <w:szCs w:val="28"/>
        </w:rPr>
        <w:t xml:space="preserve">     </w:t>
      </w:r>
      <w:r w:rsidR="00A47912">
        <w:rPr>
          <w:sz w:val="28"/>
          <w:szCs w:val="28"/>
        </w:rPr>
        <w:t>И.о.</w:t>
      </w:r>
      <w:r w:rsidRPr="005318D3">
        <w:rPr>
          <w:sz w:val="28"/>
          <w:szCs w:val="28"/>
        </w:rPr>
        <w:t>Глав</w:t>
      </w:r>
      <w:r w:rsidR="00A47912">
        <w:rPr>
          <w:sz w:val="28"/>
          <w:szCs w:val="28"/>
        </w:rPr>
        <w:t>ы</w:t>
      </w:r>
      <w:r w:rsidRPr="005318D3">
        <w:rPr>
          <w:sz w:val="28"/>
          <w:szCs w:val="28"/>
        </w:rPr>
        <w:t xml:space="preserve"> поселения                                    </w:t>
      </w:r>
      <w:r w:rsidR="00A47912">
        <w:rPr>
          <w:sz w:val="28"/>
          <w:szCs w:val="28"/>
        </w:rPr>
        <w:t xml:space="preserve">                            С.А.Храмиков</w:t>
      </w:r>
    </w:p>
    <w:p w:rsidR="005318D3" w:rsidRDefault="005318D3" w:rsidP="005318D3">
      <w:pPr>
        <w:jc w:val="both"/>
        <w:rPr>
          <w:sz w:val="28"/>
          <w:szCs w:val="28"/>
        </w:rPr>
      </w:pPr>
    </w:p>
    <w:p w:rsidR="005318D3" w:rsidRDefault="005318D3" w:rsidP="005318D3">
      <w:pPr>
        <w:jc w:val="both"/>
        <w:rPr>
          <w:sz w:val="28"/>
          <w:szCs w:val="28"/>
        </w:rPr>
      </w:pPr>
    </w:p>
    <w:p w:rsidR="005318D3" w:rsidRDefault="005318D3" w:rsidP="005318D3">
      <w:pPr>
        <w:jc w:val="both"/>
        <w:rPr>
          <w:sz w:val="28"/>
          <w:szCs w:val="28"/>
        </w:rPr>
      </w:pPr>
    </w:p>
    <w:p w:rsidR="005318D3" w:rsidRDefault="005318D3" w:rsidP="005318D3">
      <w:pPr>
        <w:jc w:val="both"/>
        <w:rPr>
          <w:sz w:val="28"/>
          <w:szCs w:val="28"/>
        </w:rPr>
      </w:pPr>
    </w:p>
    <w:p w:rsidR="005318D3" w:rsidRDefault="005318D3" w:rsidP="005318D3">
      <w:pPr>
        <w:autoSpaceDE w:val="0"/>
        <w:autoSpaceDN w:val="0"/>
        <w:adjustRightInd w:val="0"/>
        <w:rPr>
          <w:sz w:val="28"/>
          <w:szCs w:val="28"/>
        </w:rPr>
      </w:pPr>
    </w:p>
    <w:p w:rsidR="00BD7985" w:rsidRDefault="00BD7985"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627857" w:rsidRDefault="00627857" w:rsidP="005318D3">
      <w:pPr>
        <w:autoSpaceDE w:val="0"/>
        <w:autoSpaceDN w:val="0"/>
        <w:adjustRightInd w:val="0"/>
        <w:rPr>
          <w:sz w:val="28"/>
          <w:szCs w:val="28"/>
        </w:rPr>
      </w:pPr>
    </w:p>
    <w:p w:rsidR="005318D3" w:rsidRPr="006205C8" w:rsidRDefault="005318D3" w:rsidP="005318D3">
      <w:pPr>
        <w:pStyle w:val="ConsPlusNormal"/>
        <w:widowControl/>
        <w:ind w:firstLine="0"/>
        <w:jc w:val="right"/>
        <w:outlineLvl w:val="1"/>
        <w:rPr>
          <w:rFonts w:ascii="Times New Roman" w:hAnsi="Times New Roman"/>
          <w:sz w:val="22"/>
          <w:szCs w:val="22"/>
        </w:rPr>
      </w:pPr>
      <w:r w:rsidRPr="006205C8">
        <w:rPr>
          <w:rFonts w:ascii="Times New Roman" w:hAnsi="Times New Roman"/>
          <w:sz w:val="22"/>
          <w:szCs w:val="22"/>
        </w:rPr>
        <w:lastRenderedPageBreak/>
        <w:t xml:space="preserve">Приложение </w:t>
      </w:r>
    </w:p>
    <w:p w:rsidR="005318D3" w:rsidRPr="006205C8" w:rsidRDefault="005318D3" w:rsidP="005318D3">
      <w:pPr>
        <w:pStyle w:val="ConsPlusNormal"/>
        <w:widowControl/>
        <w:ind w:firstLine="0"/>
        <w:jc w:val="right"/>
        <w:rPr>
          <w:rFonts w:ascii="Times New Roman" w:hAnsi="Times New Roman"/>
          <w:sz w:val="22"/>
          <w:szCs w:val="22"/>
        </w:rPr>
      </w:pPr>
      <w:r w:rsidRPr="006205C8">
        <w:rPr>
          <w:rFonts w:ascii="Times New Roman" w:hAnsi="Times New Roman"/>
          <w:sz w:val="22"/>
          <w:szCs w:val="22"/>
        </w:rPr>
        <w:t xml:space="preserve">к постановлению администрации </w:t>
      </w:r>
    </w:p>
    <w:p w:rsidR="005318D3" w:rsidRPr="006205C8" w:rsidRDefault="005318D3" w:rsidP="005318D3">
      <w:pPr>
        <w:pStyle w:val="ConsPlusNormal"/>
        <w:widowControl/>
        <w:ind w:firstLine="0"/>
        <w:jc w:val="right"/>
        <w:rPr>
          <w:rFonts w:ascii="Times New Roman" w:hAnsi="Times New Roman"/>
          <w:sz w:val="22"/>
          <w:szCs w:val="22"/>
        </w:rPr>
      </w:pPr>
      <w:r w:rsidRPr="006205C8">
        <w:rPr>
          <w:rFonts w:ascii="Times New Roman" w:hAnsi="Times New Roman"/>
          <w:sz w:val="22"/>
          <w:szCs w:val="22"/>
        </w:rPr>
        <w:t xml:space="preserve">городского  поселения Игрим </w:t>
      </w:r>
    </w:p>
    <w:p w:rsidR="005318D3" w:rsidRDefault="005318D3" w:rsidP="005318D3">
      <w:pPr>
        <w:pStyle w:val="ConsPlusNormal"/>
        <w:widowControl/>
        <w:ind w:firstLine="0"/>
        <w:jc w:val="right"/>
        <w:rPr>
          <w:rFonts w:ascii="Times New Roman" w:hAnsi="Times New Roman"/>
          <w:sz w:val="22"/>
          <w:szCs w:val="22"/>
        </w:rPr>
      </w:pPr>
      <w:r>
        <w:rPr>
          <w:rFonts w:ascii="Times New Roman" w:hAnsi="Times New Roman"/>
          <w:sz w:val="22"/>
          <w:szCs w:val="22"/>
        </w:rPr>
        <w:t>от «</w:t>
      </w:r>
      <w:r w:rsidR="008D2C24">
        <w:rPr>
          <w:rFonts w:ascii="Times New Roman" w:hAnsi="Times New Roman"/>
          <w:sz w:val="22"/>
          <w:szCs w:val="22"/>
        </w:rPr>
        <w:t>26</w:t>
      </w:r>
      <w:r>
        <w:rPr>
          <w:rFonts w:ascii="Times New Roman" w:hAnsi="Times New Roman"/>
          <w:sz w:val="22"/>
          <w:szCs w:val="22"/>
        </w:rPr>
        <w:t>»</w:t>
      </w:r>
      <w:r w:rsidR="008D2C24">
        <w:rPr>
          <w:rFonts w:ascii="Times New Roman" w:hAnsi="Times New Roman"/>
          <w:sz w:val="22"/>
          <w:szCs w:val="22"/>
        </w:rPr>
        <w:t xml:space="preserve"> декабря </w:t>
      </w:r>
      <w:r>
        <w:rPr>
          <w:rFonts w:ascii="Times New Roman" w:hAnsi="Times New Roman"/>
          <w:sz w:val="22"/>
          <w:szCs w:val="22"/>
        </w:rPr>
        <w:t>2018</w:t>
      </w:r>
      <w:r w:rsidR="008D2C24">
        <w:rPr>
          <w:rFonts w:ascii="Times New Roman" w:hAnsi="Times New Roman"/>
          <w:sz w:val="22"/>
          <w:szCs w:val="22"/>
        </w:rPr>
        <w:t xml:space="preserve"> </w:t>
      </w:r>
      <w:r>
        <w:rPr>
          <w:rFonts w:ascii="Times New Roman" w:hAnsi="Times New Roman"/>
          <w:sz w:val="22"/>
          <w:szCs w:val="22"/>
        </w:rPr>
        <w:t>г</w:t>
      </w:r>
      <w:r w:rsidR="008D2C24">
        <w:rPr>
          <w:rFonts w:ascii="Times New Roman" w:hAnsi="Times New Roman"/>
          <w:sz w:val="22"/>
          <w:szCs w:val="22"/>
        </w:rPr>
        <w:t>ода</w:t>
      </w:r>
      <w:r>
        <w:rPr>
          <w:rFonts w:ascii="Times New Roman" w:hAnsi="Times New Roman"/>
          <w:sz w:val="22"/>
          <w:szCs w:val="22"/>
        </w:rPr>
        <w:t>. №</w:t>
      </w:r>
      <w:r w:rsidR="008D2C24">
        <w:rPr>
          <w:rFonts w:ascii="Times New Roman" w:hAnsi="Times New Roman"/>
          <w:sz w:val="22"/>
          <w:szCs w:val="22"/>
        </w:rPr>
        <w:t xml:space="preserve"> 226</w:t>
      </w:r>
      <w:bookmarkStart w:id="0" w:name="_GoBack"/>
      <w:bookmarkEnd w:id="0"/>
    </w:p>
    <w:p w:rsidR="005318D3" w:rsidRDefault="005318D3" w:rsidP="005318D3">
      <w:pPr>
        <w:pStyle w:val="ConsPlusNormal"/>
        <w:widowControl/>
        <w:ind w:firstLine="0"/>
        <w:jc w:val="right"/>
        <w:rPr>
          <w:rFonts w:ascii="Times New Roman" w:hAnsi="Times New Roman"/>
          <w:sz w:val="22"/>
          <w:szCs w:val="22"/>
        </w:rPr>
      </w:pPr>
    </w:p>
    <w:p w:rsidR="005318D3" w:rsidRPr="00817E0C" w:rsidRDefault="005318D3" w:rsidP="005318D3">
      <w:pPr>
        <w:pStyle w:val="ConsPlusNormal"/>
        <w:widowControl/>
        <w:ind w:firstLine="0"/>
        <w:jc w:val="right"/>
        <w:rPr>
          <w:rFonts w:ascii="Times New Roman" w:hAnsi="Times New Roman"/>
          <w:sz w:val="22"/>
          <w:szCs w:val="22"/>
        </w:rPr>
      </w:pPr>
    </w:p>
    <w:p w:rsidR="005318D3" w:rsidRDefault="005318D3" w:rsidP="005318D3">
      <w:pPr>
        <w:pStyle w:val="ConsPlusNormal"/>
        <w:widowControl/>
        <w:ind w:firstLine="0"/>
        <w:jc w:val="center"/>
        <w:rPr>
          <w:rFonts w:ascii="Times New Roman" w:hAnsi="Times New Roman" w:cs="Times New Roman"/>
          <w:sz w:val="28"/>
          <w:szCs w:val="28"/>
        </w:rPr>
      </w:pPr>
      <w:r w:rsidRPr="00D27AE7">
        <w:rPr>
          <w:rFonts w:ascii="Times New Roman" w:hAnsi="Times New Roman" w:cs="Times New Roman"/>
          <w:sz w:val="28"/>
          <w:szCs w:val="28"/>
        </w:rPr>
        <w:t>Муниципальная программа</w:t>
      </w:r>
    </w:p>
    <w:p w:rsidR="007F69A6" w:rsidRDefault="005318D3" w:rsidP="005318D3">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«Благоустройство и озеленение территории </w:t>
      </w:r>
    </w:p>
    <w:p w:rsidR="005318D3" w:rsidRDefault="005318D3" w:rsidP="007F69A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городского поселения Игрим»</w:t>
      </w:r>
    </w:p>
    <w:p w:rsidR="00183B5E" w:rsidRPr="00183B5E" w:rsidRDefault="00183B5E" w:rsidP="00183B5E">
      <w:pPr>
        <w:spacing w:after="1" w:line="259" w:lineRule="auto"/>
        <w:rPr>
          <w:rFonts w:asciiTheme="minorHAnsi" w:eastAsiaTheme="minorHAnsi" w:hAnsiTheme="minorHAnsi" w:cstheme="minorBidi"/>
          <w:sz w:val="22"/>
          <w:szCs w:val="22"/>
          <w:lang w:eastAsia="en-US"/>
        </w:rPr>
      </w:pPr>
    </w:p>
    <w:p w:rsidR="00183B5E" w:rsidRPr="00183B5E" w:rsidRDefault="00183B5E" w:rsidP="00183B5E">
      <w:pPr>
        <w:jc w:val="center"/>
        <w:rPr>
          <w:rFonts w:eastAsia="Calibri"/>
          <w:b/>
        </w:rPr>
      </w:pPr>
      <w:r w:rsidRPr="00183B5E">
        <w:rPr>
          <w:rFonts w:eastAsia="Calibri"/>
          <w:b/>
        </w:rPr>
        <w:t>ПАСПОРТ</w:t>
      </w:r>
    </w:p>
    <w:p w:rsidR="00183B5E" w:rsidRPr="00183B5E" w:rsidRDefault="00183B5E" w:rsidP="00183B5E">
      <w:pPr>
        <w:jc w:val="center"/>
        <w:rPr>
          <w:rFonts w:eastAsia="Calibri"/>
          <w:b/>
        </w:rPr>
      </w:pPr>
      <w:r w:rsidRPr="00183B5E">
        <w:rPr>
          <w:rFonts w:eastAsia="Calibri"/>
          <w:b/>
          <w:bCs/>
        </w:rPr>
        <w:t>муниципальной программы</w:t>
      </w:r>
      <w:r w:rsidRPr="00183B5E">
        <w:rPr>
          <w:rFonts w:eastAsia="Calibri"/>
          <w:b/>
        </w:rPr>
        <w:t xml:space="preserve"> городского поселения Игрим</w:t>
      </w:r>
    </w:p>
    <w:p w:rsidR="00BD7985" w:rsidRPr="00183B5E" w:rsidRDefault="00183B5E" w:rsidP="00183B5E">
      <w:pPr>
        <w:jc w:val="center"/>
        <w:rPr>
          <w:rFonts w:eastAsia="Calibri"/>
        </w:rPr>
      </w:pPr>
      <w:r w:rsidRPr="00183B5E">
        <w:rPr>
          <w:rFonts w:eastAsia="Calibri"/>
        </w:rPr>
        <w:t>(далее – муниципальная программа)</w:t>
      </w:r>
    </w:p>
    <w:tbl>
      <w:tblPr>
        <w:tblW w:w="10179" w:type="dxa"/>
        <w:tblInd w:w="-470" w:type="dxa"/>
        <w:tblLayout w:type="fixed"/>
        <w:tblCellMar>
          <w:left w:w="70" w:type="dxa"/>
          <w:right w:w="70" w:type="dxa"/>
        </w:tblCellMar>
        <w:tblLook w:val="04A0" w:firstRow="1" w:lastRow="0" w:firstColumn="1" w:lastColumn="0" w:noHBand="0" w:noVBand="1"/>
      </w:tblPr>
      <w:tblGrid>
        <w:gridCol w:w="3092"/>
        <w:gridCol w:w="7087"/>
      </w:tblGrid>
      <w:tr w:rsidR="00BD7985" w:rsidRPr="003E0795" w:rsidTr="00B65C69">
        <w:trPr>
          <w:cantSplit/>
          <w:trHeight w:val="360"/>
        </w:trPr>
        <w:tc>
          <w:tcPr>
            <w:tcW w:w="3092" w:type="dxa"/>
            <w:tcBorders>
              <w:top w:val="single" w:sz="6" w:space="0" w:color="auto"/>
              <w:left w:val="single" w:sz="6" w:space="0" w:color="auto"/>
              <w:bottom w:val="single" w:sz="6" w:space="0" w:color="auto"/>
              <w:right w:val="single" w:sz="6" w:space="0" w:color="auto"/>
            </w:tcBorders>
            <w:hideMark/>
          </w:tcPr>
          <w:p w:rsidR="00BD7985" w:rsidRPr="004852B0" w:rsidRDefault="00BD7985" w:rsidP="00B65C69">
            <w:pPr>
              <w:pStyle w:val="ConsPlusNormal"/>
              <w:widowControl/>
              <w:ind w:firstLine="0"/>
              <w:rPr>
                <w:rFonts w:ascii="Times New Roman" w:hAnsi="Times New Roman"/>
                <w:sz w:val="26"/>
                <w:szCs w:val="26"/>
              </w:rPr>
            </w:pPr>
            <w:r w:rsidRPr="004852B0">
              <w:rPr>
                <w:rFonts w:ascii="Times New Roman" w:hAnsi="Times New Roman" w:cs="Times New Roman"/>
                <w:sz w:val="26"/>
                <w:szCs w:val="26"/>
              </w:rPr>
              <w:t xml:space="preserve">Наименование муниципальной программы       </w:t>
            </w:r>
          </w:p>
        </w:tc>
        <w:tc>
          <w:tcPr>
            <w:tcW w:w="7087" w:type="dxa"/>
            <w:tcBorders>
              <w:top w:val="single" w:sz="6" w:space="0" w:color="auto"/>
              <w:left w:val="single" w:sz="6" w:space="0" w:color="auto"/>
              <w:bottom w:val="single" w:sz="6" w:space="0" w:color="auto"/>
              <w:right w:val="single" w:sz="6" w:space="0" w:color="auto"/>
            </w:tcBorders>
            <w:hideMark/>
          </w:tcPr>
          <w:p w:rsidR="00BD7985" w:rsidRPr="004852B0" w:rsidRDefault="00BD7985" w:rsidP="001A1CB5">
            <w:pPr>
              <w:pStyle w:val="ConsPlusTitle"/>
              <w:widowControl/>
              <w:jc w:val="both"/>
              <w:rPr>
                <w:b w:val="0"/>
                <w:sz w:val="26"/>
                <w:szCs w:val="26"/>
              </w:rPr>
            </w:pPr>
            <w:r w:rsidRPr="004852B0">
              <w:rPr>
                <w:b w:val="0"/>
                <w:sz w:val="26"/>
                <w:szCs w:val="26"/>
              </w:rPr>
              <w:t>«Благоустройство и озеленение территории городского поселения Игрим»</w:t>
            </w:r>
          </w:p>
        </w:tc>
      </w:tr>
      <w:tr w:rsidR="00D15BE8" w:rsidRPr="003E0795" w:rsidTr="00B65C69">
        <w:trPr>
          <w:cantSplit/>
          <w:trHeight w:val="360"/>
        </w:trPr>
        <w:tc>
          <w:tcPr>
            <w:tcW w:w="3092" w:type="dxa"/>
            <w:tcBorders>
              <w:top w:val="single" w:sz="6" w:space="0" w:color="auto"/>
              <w:left w:val="single" w:sz="6" w:space="0" w:color="auto"/>
              <w:bottom w:val="single" w:sz="6" w:space="0" w:color="auto"/>
              <w:right w:val="single" w:sz="6" w:space="0" w:color="auto"/>
            </w:tcBorders>
          </w:tcPr>
          <w:p w:rsidR="00D15BE8" w:rsidRPr="004852B0" w:rsidRDefault="002564DD" w:rsidP="002564DD">
            <w:pPr>
              <w:pStyle w:val="ConsPlusNormal"/>
              <w:widowControl/>
              <w:ind w:firstLine="0"/>
              <w:jc w:val="both"/>
              <w:rPr>
                <w:rFonts w:ascii="Times New Roman" w:hAnsi="Times New Roman" w:cs="Times New Roman"/>
                <w:sz w:val="26"/>
                <w:szCs w:val="26"/>
              </w:rPr>
            </w:pPr>
            <w:r w:rsidRPr="004852B0">
              <w:rPr>
                <w:rFonts w:ascii="Times New Roman" w:hAnsi="Times New Roman" w:cs="Times New Roman"/>
                <w:sz w:val="26"/>
                <w:szCs w:val="26"/>
              </w:rPr>
              <w:t>Правовое обоснование для разработки программы</w:t>
            </w:r>
          </w:p>
        </w:tc>
        <w:tc>
          <w:tcPr>
            <w:tcW w:w="7087" w:type="dxa"/>
            <w:tcBorders>
              <w:top w:val="single" w:sz="6" w:space="0" w:color="auto"/>
              <w:left w:val="single" w:sz="6" w:space="0" w:color="auto"/>
              <w:bottom w:val="single" w:sz="6" w:space="0" w:color="auto"/>
              <w:right w:val="single" w:sz="6" w:space="0" w:color="auto"/>
            </w:tcBorders>
          </w:tcPr>
          <w:p w:rsidR="004852B0" w:rsidRPr="004852B0" w:rsidRDefault="002564DD" w:rsidP="002564DD">
            <w:pPr>
              <w:pStyle w:val="ConsPlusTitle"/>
              <w:widowControl/>
              <w:jc w:val="both"/>
              <w:rPr>
                <w:b w:val="0"/>
                <w:sz w:val="26"/>
                <w:szCs w:val="26"/>
              </w:rPr>
            </w:pPr>
            <w:r w:rsidRPr="004852B0">
              <w:rPr>
                <w:b w:val="0"/>
                <w:sz w:val="26"/>
                <w:szCs w:val="26"/>
              </w:rPr>
              <w:t>Федеральный закон № 131-ФЗ от 06 октября 2003 года «Об общих принципах организации местного самоуправления в Российской Федерации», Устав городского поселения Игрим</w:t>
            </w:r>
          </w:p>
        </w:tc>
      </w:tr>
      <w:tr w:rsidR="00BD7985" w:rsidRPr="003E0795" w:rsidTr="00B65C69">
        <w:trPr>
          <w:cantSplit/>
          <w:trHeight w:val="360"/>
        </w:trPr>
        <w:tc>
          <w:tcPr>
            <w:tcW w:w="3092" w:type="dxa"/>
            <w:tcBorders>
              <w:top w:val="single" w:sz="6" w:space="0" w:color="auto"/>
              <w:left w:val="single" w:sz="6" w:space="0" w:color="auto"/>
              <w:bottom w:val="single" w:sz="6" w:space="0" w:color="auto"/>
              <w:right w:val="single" w:sz="6" w:space="0" w:color="auto"/>
            </w:tcBorders>
          </w:tcPr>
          <w:p w:rsidR="00BD7985" w:rsidRPr="004852B0" w:rsidRDefault="00BD7985" w:rsidP="00B65C69">
            <w:pPr>
              <w:pStyle w:val="ConsPlusNormal"/>
              <w:widowControl/>
              <w:ind w:firstLine="0"/>
              <w:rPr>
                <w:rFonts w:ascii="Times New Roman" w:eastAsia="Calibri" w:hAnsi="Times New Roman" w:cs="Courier New"/>
                <w:sz w:val="26"/>
                <w:szCs w:val="26"/>
              </w:rPr>
            </w:pPr>
            <w:r w:rsidRPr="004852B0">
              <w:rPr>
                <w:rFonts w:ascii="Times New Roman" w:eastAsia="Calibri" w:hAnsi="Times New Roman" w:cs="Courier New"/>
                <w:sz w:val="26"/>
                <w:szCs w:val="26"/>
              </w:rPr>
              <w:t>Ответственный исполнитель программы</w:t>
            </w:r>
          </w:p>
        </w:tc>
        <w:tc>
          <w:tcPr>
            <w:tcW w:w="7087" w:type="dxa"/>
            <w:tcBorders>
              <w:top w:val="single" w:sz="6" w:space="0" w:color="auto"/>
              <w:left w:val="single" w:sz="6" w:space="0" w:color="auto"/>
              <w:bottom w:val="single" w:sz="6" w:space="0" w:color="auto"/>
              <w:right w:val="single" w:sz="6" w:space="0" w:color="auto"/>
            </w:tcBorders>
          </w:tcPr>
          <w:p w:rsidR="00BD7985" w:rsidRPr="004852B0" w:rsidRDefault="00BD7985" w:rsidP="00B65C69">
            <w:pPr>
              <w:pStyle w:val="ConsPlusNormal"/>
              <w:widowControl/>
              <w:ind w:firstLine="0"/>
              <w:jc w:val="both"/>
              <w:rPr>
                <w:rFonts w:ascii="Times New Roman" w:hAnsi="Times New Roman" w:cs="Times New Roman"/>
                <w:sz w:val="26"/>
                <w:szCs w:val="26"/>
              </w:rPr>
            </w:pPr>
            <w:r w:rsidRPr="004852B0">
              <w:rPr>
                <w:rFonts w:ascii="Times New Roman" w:hAnsi="Times New Roman" w:cs="Times New Roman"/>
                <w:sz w:val="26"/>
                <w:szCs w:val="26"/>
              </w:rPr>
              <w:t>Администрация городского поселения Игрим</w:t>
            </w:r>
          </w:p>
        </w:tc>
      </w:tr>
      <w:tr w:rsidR="00BD7985" w:rsidRPr="003E0795" w:rsidTr="00B65C69">
        <w:trPr>
          <w:cantSplit/>
          <w:trHeight w:val="360"/>
        </w:trPr>
        <w:tc>
          <w:tcPr>
            <w:tcW w:w="3092" w:type="dxa"/>
            <w:tcBorders>
              <w:top w:val="single" w:sz="6" w:space="0" w:color="auto"/>
              <w:left w:val="single" w:sz="6" w:space="0" w:color="auto"/>
              <w:bottom w:val="single" w:sz="6" w:space="0" w:color="auto"/>
              <w:right w:val="single" w:sz="6" w:space="0" w:color="auto"/>
            </w:tcBorders>
          </w:tcPr>
          <w:p w:rsidR="00BD7985" w:rsidRPr="004852B0" w:rsidRDefault="00BD7985" w:rsidP="00B65C69">
            <w:pPr>
              <w:pStyle w:val="ConsPlusNormal"/>
              <w:widowControl/>
              <w:ind w:firstLine="0"/>
              <w:rPr>
                <w:rFonts w:ascii="Times New Roman" w:eastAsia="Calibri" w:hAnsi="Times New Roman" w:cs="Courier New"/>
                <w:sz w:val="26"/>
                <w:szCs w:val="26"/>
              </w:rPr>
            </w:pPr>
            <w:r w:rsidRPr="004852B0">
              <w:rPr>
                <w:rFonts w:ascii="Times New Roman" w:eastAsia="Calibri" w:hAnsi="Times New Roman" w:cs="Courier New"/>
                <w:sz w:val="26"/>
                <w:szCs w:val="26"/>
              </w:rPr>
              <w:t>Соисполнитель программы</w:t>
            </w:r>
          </w:p>
        </w:tc>
        <w:tc>
          <w:tcPr>
            <w:tcW w:w="7087" w:type="dxa"/>
            <w:tcBorders>
              <w:top w:val="single" w:sz="6" w:space="0" w:color="auto"/>
              <w:left w:val="single" w:sz="6" w:space="0" w:color="auto"/>
              <w:bottom w:val="single" w:sz="6" w:space="0" w:color="auto"/>
              <w:right w:val="single" w:sz="6" w:space="0" w:color="auto"/>
            </w:tcBorders>
          </w:tcPr>
          <w:p w:rsidR="00BD7985" w:rsidRPr="004852B0" w:rsidRDefault="00BD7985" w:rsidP="00B65C69">
            <w:pPr>
              <w:pStyle w:val="ConsPlusNormal"/>
              <w:widowControl/>
              <w:ind w:firstLine="0"/>
              <w:jc w:val="both"/>
              <w:rPr>
                <w:rFonts w:ascii="Times New Roman" w:hAnsi="Times New Roman" w:cs="Times New Roman"/>
                <w:sz w:val="26"/>
                <w:szCs w:val="26"/>
              </w:rPr>
            </w:pPr>
            <w:r w:rsidRPr="004852B0">
              <w:rPr>
                <w:rFonts w:ascii="Times New Roman" w:hAnsi="Times New Roman" w:cs="Times New Roman"/>
                <w:sz w:val="26"/>
                <w:szCs w:val="26"/>
              </w:rPr>
              <w:t>Хозяйственно-эксплуатационная служба администрации городского поселения Игрим, а также</w:t>
            </w:r>
            <w:r w:rsidRPr="004852B0">
              <w:rPr>
                <w:sz w:val="26"/>
                <w:szCs w:val="26"/>
              </w:rPr>
              <w:t xml:space="preserve"> </w:t>
            </w:r>
            <w:r w:rsidRPr="004852B0">
              <w:rPr>
                <w:rFonts w:ascii="Times New Roman" w:hAnsi="Times New Roman" w:cs="Times New Roman"/>
                <w:sz w:val="26"/>
                <w:szCs w:val="26"/>
              </w:rPr>
              <w:t>организации, отобранные в порядке, предусмотренном действующим законодательством, различных форм собственности, привлеченные на основе аукционов</w:t>
            </w:r>
            <w:r w:rsidRPr="004852B0">
              <w:rPr>
                <w:sz w:val="26"/>
                <w:szCs w:val="26"/>
              </w:rPr>
              <w:t> </w:t>
            </w:r>
          </w:p>
        </w:tc>
      </w:tr>
      <w:tr w:rsidR="00BD7985" w:rsidRPr="003E0795" w:rsidTr="00B65C69">
        <w:trPr>
          <w:cantSplit/>
          <w:trHeight w:val="647"/>
        </w:trPr>
        <w:tc>
          <w:tcPr>
            <w:tcW w:w="3092" w:type="dxa"/>
            <w:tcBorders>
              <w:top w:val="single" w:sz="6" w:space="0" w:color="auto"/>
              <w:left w:val="single" w:sz="6" w:space="0" w:color="auto"/>
              <w:bottom w:val="single" w:sz="4" w:space="0" w:color="auto"/>
              <w:right w:val="single" w:sz="6" w:space="0" w:color="auto"/>
            </w:tcBorders>
            <w:hideMark/>
          </w:tcPr>
          <w:p w:rsidR="00BD7985" w:rsidRPr="004852B0" w:rsidRDefault="00BD7985" w:rsidP="00B65C69">
            <w:pPr>
              <w:pStyle w:val="ConsPlusNormal"/>
              <w:widowControl/>
              <w:ind w:firstLine="0"/>
              <w:rPr>
                <w:rFonts w:ascii="Times New Roman" w:hAnsi="Times New Roman"/>
                <w:sz w:val="26"/>
                <w:szCs w:val="26"/>
              </w:rPr>
            </w:pPr>
            <w:r w:rsidRPr="004852B0">
              <w:rPr>
                <w:rFonts w:ascii="Times New Roman" w:hAnsi="Times New Roman"/>
                <w:sz w:val="26"/>
                <w:szCs w:val="26"/>
              </w:rPr>
              <w:t>Цели программы</w:t>
            </w:r>
          </w:p>
        </w:tc>
        <w:tc>
          <w:tcPr>
            <w:tcW w:w="7087" w:type="dxa"/>
            <w:tcBorders>
              <w:top w:val="single" w:sz="6" w:space="0" w:color="auto"/>
              <w:left w:val="single" w:sz="6" w:space="0" w:color="auto"/>
              <w:bottom w:val="single" w:sz="4" w:space="0" w:color="auto"/>
              <w:right w:val="single" w:sz="6" w:space="0" w:color="auto"/>
            </w:tcBorders>
            <w:hideMark/>
          </w:tcPr>
          <w:p w:rsidR="00BD7985" w:rsidRPr="004852B0" w:rsidRDefault="006C09A8" w:rsidP="00B65C69">
            <w:pPr>
              <w:pStyle w:val="ConsPlusNormal"/>
              <w:widowControl/>
              <w:ind w:firstLine="0"/>
              <w:jc w:val="both"/>
              <w:rPr>
                <w:rFonts w:ascii="Times New Roman" w:hAnsi="Times New Roman" w:cs="Times New Roman"/>
                <w:sz w:val="26"/>
                <w:szCs w:val="26"/>
              </w:rPr>
            </w:pPr>
            <w:r w:rsidRPr="004852B0">
              <w:rPr>
                <w:rFonts w:ascii="Times New Roman" w:hAnsi="Times New Roman" w:cs="Times New Roman"/>
                <w:sz w:val="26"/>
                <w:szCs w:val="26"/>
              </w:rPr>
              <w:t>Развитие современного комплексного благоустройства городского поселения Игрим</w:t>
            </w:r>
          </w:p>
        </w:tc>
      </w:tr>
      <w:tr w:rsidR="00BD7985" w:rsidRPr="003E0795" w:rsidTr="00B65C69">
        <w:trPr>
          <w:cantSplit/>
          <w:trHeight w:val="2600"/>
        </w:trPr>
        <w:tc>
          <w:tcPr>
            <w:tcW w:w="3092" w:type="dxa"/>
            <w:tcBorders>
              <w:top w:val="single" w:sz="4" w:space="0" w:color="auto"/>
              <w:left w:val="single" w:sz="6" w:space="0" w:color="auto"/>
              <w:bottom w:val="single" w:sz="6" w:space="0" w:color="auto"/>
              <w:right w:val="single" w:sz="6" w:space="0" w:color="auto"/>
            </w:tcBorders>
            <w:hideMark/>
          </w:tcPr>
          <w:p w:rsidR="00BD7985" w:rsidRPr="004852B0" w:rsidRDefault="00BD7985" w:rsidP="00B65C69">
            <w:pPr>
              <w:pStyle w:val="ConsPlusNormal"/>
              <w:ind w:firstLine="0"/>
              <w:rPr>
                <w:rFonts w:ascii="Times New Roman" w:hAnsi="Times New Roman"/>
                <w:sz w:val="26"/>
                <w:szCs w:val="26"/>
              </w:rPr>
            </w:pPr>
            <w:r w:rsidRPr="004852B0">
              <w:rPr>
                <w:rFonts w:ascii="Times New Roman" w:hAnsi="Times New Roman" w:cs="Times New Roman"/>
                <w:sz w:val="26"/>
                <w:szCs w:val="26"/>
              </w:rPr>
              <w:t>Задачи Программы</w:t>
            </w:r>
          </w:p>
        </w:tc>
        <w:tc>
          <w:tcPr>
            <w:tcW w:w="7087" w:type="dxa"/>
            <w:tcBorders>
              <w:top w:val="single" w:sz="4" w:space="0" w:color="auto"/>
              <w:left w:val="single" w:sz="6" w:space="0" w:color="auto"/>
              <w:bottom w:val="single" w:sz="6" w:space="0" w:color="auto"/>
              <w:right w:val="single" w:sz="6" w:space="0" w:color="auto"/>
            </w:tcBorders>
            <w:hideMark/>
          </w:tcPr>
          <w:p w:rsidR="008A2C12" w:rsidRPr="00D84F56" w:rsidRDefault="008A2C12" w:rsidP="008A2C12">
            <w:pPr>
              <w:pStyle w:val="ConsNormal"/>
              <w:numPr>
                <w:ilvl w:val="0"/>
                <w:numId w:val="2"/>
              </w:numPr>
              <w:tabs>
                <w:tab w:val="left" w:pos="0"/>
              </w:tabs>
              <w:ind w:left="0" w:firstLine="0"/>
              <w:jc w:val="both"/>
              <w:rPr>
                <w:rFonts w:ascii="Times New Roman" w:hAnsi="Times New Roman" w:cs="Times New Roman"/>
                <w:sz w:val="26"/>
                <w:szCs w:val="26"/>
              </w:rPr>
            </w:pPr>
            <w:r w:rsidRPr="00D84F56">
              <w:rPr>
                <w:rFonts w:ascii="Times New Roman" w:hAnsi="Times New Roman" w:cs="Times New Roman"/>
                <w:sz w:val="26"/>
                <w:szCs w:val="26"/>
              </w:rPr>
              <w:t>организация эффективной системы благоустройства и озеленения поселения, отвечающей современным экологическим, санитарно-гигиеническим требованиям и создающей безопасные и комфортные условия для проживания населения;</w:t>
            </w:r>
          </w:p>
          <w:p w:rsidR="008A2C12" w:rsidRPr="00D84F56" w:rsidRDefault="008A2C12" w:rsidP="008A2C12">
            <w:pPr>
              <w:pStyle w:val="ConsNormal"/>
              <w:numPr>
                <w:ilvl w:val="0"/>
                <w:numId w:val="2"/>
              </w:numPr>
              <w:tabs>
                <w:tab w:val="left" w:pos="0"/>
              </w:tabs>
              <w:ind w:left="0" w:firstLine="0"/>
              <w:jc w:val="both"/>
              <w:rPr>
                <w:rFonts w:ascii="Times New Roman" w:hAnsi="Times New Roman" w:cs="Times New Roman"/>
                <w:sz w:val="26"/>
                <w:szCs w:val="26"/>
              </w:rPr>
            </w:pPr>
            <w:r w:rsidRPr="00D84F56">
              <w:rPr>
                <w:rFonts w:ascii="Times New Roman" w:hAnsi="Times New Roman" w:cs="Times New Roman"/>
                <w:sz w:val="26"/>
                <w:szCs w:val="26"/>
              </w:rPr>
              <w:t xml:space="preserve"> создание благоприятных условий для проживания и отдыха  жителей;</w:t>
            </w:r>
          </w:p>
          <w:p w:rsidR="00BD7985" w:rsidRPr="004852B0" w:rsidRDefault="008A2C12" w:rsidP="008A2C12">
            <w:pPr>
              <w:pStyle w:val="ConsNormal"/>
              <w:widowControl/>
              <w:numPr>
                <w:ilvl w:val="0"/>
                <w:numId w:val="2"/>
              </w:numPr>
              <w:tabs>
                <w:tab w:val="left" w:pos="-46"/>
              </w:tabs>
              <w:ind w:left="0" w:firstLine="0"/>
              <w:jc w:val="both"/>
              <w:rPr>
                <w:rFonts w:ascii="Times New Roman" w:hAnsi="Times New Roman" w:cs="Times New Roman"/>
                <w:sz w:val="26"/>
                <w:szCs w:val="26"/>
              </w:rPr>
            </w:pPr>
            <w:r w:rsidRPr="00D84F56">
              <w:rPr>
                <w:rFonts w:ascii="Times New Roman" w:hAnsi="Times New Roman" w:cs="Times New Roman"/>
                <w:sz w:val="26"/>
                <w:szCs w:val="26"/>
              </w:rPr>
              <w:t>устройство освещения улиц городского поселения Игрим</w:t>
            </w:r>
          </w:p>
        </w:tc>
      </w:tr>
      <w:tr w:rsidR="008E3A86" w:rsidRPr="003E0795" w:rsidTr="008E3A86">
        <w:trPr>
          <w:cantSplit/>
          <w:trHeight w:val="2600"/>
        </w:trPr>
        <w:tc>
          <w:tcPr>
            <w:tcW w:w="3092" w:type="dxa"/>
            <w:tcBorders>
              <w:top w:val="single" w:sz="6" w:space="0" w:color="auto"/>
              <w:left w:val="single" w:sz="6" w:space="0" w:color="auto"/>
              <w:bottom w:val="single" w:sz="6" w:space="0" w:color="auto"/>
              <w:right w:val="single" w:sz="6" w:space="0" w:color="auto"/>
            </w:tcBorders>
          </w:tcPr>
          <w:p w:rsidR="008E3A86" w:rsidRPr="004852B0" w:rsidRDefault="00183B5E" w:rsidP="008E3A86">
            <w:pPr>
              <w:pStyle w:val="ConsPlusNormal"/>
              <w:widowControl/>
              <w:ind w:firstLine="0"/>
              <w:rPr>
                <w:rFonts w:ascii="Times New Roman" w:hAnsi="Times New Roman" w:cs="Times New Roman"/>
                <w:sz w:val="26"/>
                <w:szCs w:val="26"/>
              </w:rPr>
            </w:pPr>
            <w:r w:rsidRPr="004852B0">
              <w:rPr>
                <w:rFonts w:ascii="Times New Roman" w:hAnsi="Times New Roman" w:cs="Times New Roman"/>
                <w:sz w:val="26"/>
                <w:szCs w:val="26"/>
              </w:rPr>
              <w:t>Целевые показатели муниципальной программы (показатели социально-экономической эффективности)</w:t>
            </w:r>
          </w:p>
        </w:tc>
        <w:tc>
          <w:tcPr>
            <w:tcW w:w="7087" w:type="dxa"/>
            <w:tcBorders>
              <w:top w:val="single" w:sz="6" w:space="0" w:color="auto"/>
              <w:left w:val="single" w:sz="6" w:space="0" w:color="auto"/>
              <w:bottom w:val="single" w:sz="6" w:space="0" w:color="auto"/>
              <w:right w:val="single" w:sz="6" w:space="0" w:color="auto"/>
            </w:tcBorders>
          </w:tcPr>
          <w:p w:rsidR="008E3A86" w:rsidRPr="00FE3B67" w:rsidRDefault="008E3A86" w:rsidP="008E3A86">
            <w:pPr>
              <w:pStyle w:val="ConsPlusCell"/>
              <w:jc w:val="both"/>
            </w:pPr>
            <w:r w:rsidRPr="00FE3B67">
              <w:t xml:space="preserve">Увеличение протяженности освещенных улиц, с </w:t>
            </w:r>
            <w:r w:rsidR="00151EFD" w:rsidRPr="00FE3B67">
              <w:t>64,0</w:t>
            </w:r>
            <w:r w:rsidRPr="00FE3B67">
              <w:t xml:space="preserve"> до </w:t>
            </w:r>
            <w:r w:rsidR="00151EFD" w:rsidRPr="00FE3B67">
              <w:t>68,5</w:t>
            </w:r>
            <w:r w:rsidRPr="00FE3B67">
              <w:t xml:space="preserve"> километров;</w:t>
            </w:r>
          </w:p>
          <w:p w:rsidR="008E3A86" w:rsidRPr="00FE3B67" w:rsidRDefault="008E3A86" w:rsidP="008E3A86">
            <w:pPr>
              <w:pStyle w:val="ConsPlusCell"/>
              <w:jc w:val="both"/>
            </w:pPr>
            <w:r w:rsidRPr="00FE3B67">
              <w:t xml:space="preserve">Увеличение количества установленных светильников с </w:t>
            </w:r>
            <w:r w:rsidR="00151EFD" w:rsidRPr="00FE3B67">
              <w:t>950</w:t>
            </w:r>
            <w:r w:rsidRPr="00FE3B67">
              <w:t xml:space="preserve"> до 14</w:t>
            </w:r>
            <w:r w:rsidR="00151EFD" w:rsidRPr="00FE3B67">
              <w:t>00</w:t>
            </w:r>
            <w:r w:rsidRPr="00FE3B67">
              <w:t xml:space="preserve"> единиц;</w:t>
            </w:r>
          </w:p>
          <w:p w:rsidR="008E3A86" w:rsidRPr="004852B0" w:rsidRDefault="008E3A86" w:rsidP="008E3A86">
            <w:pPr>
              <w:pStyle w:val="ConsPlusCell"/>
              <w:jc w:val="both"/>
            </w:pPr>
            <w:r w:rsidRPr="00FE3B67">
              <w:t>Увеличение</w:t>
            </w:r>
            <w:r w:rsidRPr="004852B0">
              <w:t xml:space="preserve"> количества высаженных деревьев, кустарников, цветов с </w:t>
            </w:r>
            <w:r w:rsidR="002526AE">
              <w:t>150</w:t>
            </w:r>
            <w:r w:rsidRPr="004852B0">
              <w:t xml:space="preserve"> до </w:t>
            </w:r>
            <w:r w:rsidR="002526AE">
              <w:t>40</w:t>
            </w:r>
            <w:r w:rsidRPr="004852B0">
              <w:t>0 единиц;</w:t>
            </w:r>
          </w:p>
          <w:p w:rsidR="008E3A86" w:rsidRPr="004852B0" w:rsidRDefault="008E3A86" w:rsidP="008E3A86">
            <w:pPr>
              <w:pStyle w:val="ConsPlusCell"/>
              <w:jc w:val="both"/>
            </w:pPr>
            <w:r w:rsidRPr="004852B0">
              <w:t xml:space="preserve">Снижение количества несанкционированных свалок с </w:t>
            </w:r>
            <w:r w:rsidR="002526AE">
              <w:t>4</w:t>
            </w:r>
            <w:r w:rsidRPr="004852B0">
              <w:t xml:space="preserve"> до 0 единиц;</w:t>
            </w:r>
          </w:p>
          <w:p w:rsidR="00A066D0" w:rsidRPr="004852B0" w:rsidRDefault="008E3A86" w:rsidP="00FE3B67">
            <w:pPr>
              <w:pStyle w:val="ConsPlusNormal"/>
              <w:widowControl/>
              <w:ind w:firstLine="0"/>
              <w:jc w:val="both"/>
              <w:rPr>
                <w:rFonts w:ascii="Times New Roman" w:hAnsi="Times New Roman" w:cs="Times New Roman"/>
                <w:sz w:val="26"/>
                <w:szCs w:val="26"/>
              </w:rPr>
            </w:pPr>
            <w:r w:rsidRPr="004852B0">
              <w:rPr>
                <w:rFonts w:ascii="Times New Roman" w:hAnsi="Times New Roman" w:cs="Times New Roman"/>
                <w:sz w:val="26"/>
                <w:szCs w:val="26"/>
              </w:rPr>
              <w:t xml:space="preserve">Увеличение протяженности пешеходной части улиц, площадей, парков, дворовых территорий с </w:t>
            </w:r>
            <w:r w:rsidR="00FE3B67">
              <w:rPr>
                <w:rFonts w:ascii="Times New Roman" w:hAnsi="Times New Roman" w:cs="Times New Roman"/>
                <w:sz w:val="26"/>
                <w:szCs w:val="26"/>
              </w:rPr>
              <w:t>15,0 до 19</w:t>
            </w:r>
            <w:r w:rsidRPr="004852B0">
              <w:rPr>
                <w:rFonts w:ascii="Times New Roman" w:hAnsi="Times New Roman" w:cs="Times New Roman"/>
                <w:sz w:val="26"/>
                <w:szCs w:val="26"/>
              </w:rPr>
              <w:t>,5 километров.</w:t>
            </w:r>
          </w:p>
        </w:tc>
      </w:tr>
      <w:tr w:rsidR="008E3A86" w:rsidRPr="003E0795" w:rsidTr="00B65C69">
        <w:trPr>
          <w:cantSplit/>
          <w:trHeight w:val="798"/>
        </w:trPr>
        <w:tc>
          <w:tcPr>
            <w:tcW w:w="3092" w:type="dxa"/>
            <w:tcBorders>
              <w:top w:val="single" w:sz="4" w:space="0" w:color="auto"/>
              <w:left w:val="single" w:sz="6" w:space="0" w:color="auto"/>
              <w:bottom w:val="single" w:sz="6" w:space="0" w:color="auto"/>
              <w:right w:val="single" w:sz="6" w:space="0" w:color="auto"/>
            </w:tcBorders>
          </w:tcPr>
          <w:p w:rsidR="008E3A86" w:rsidRPr="004852B0" w:rsidRDefault="008E3A86" w:rsidP="008E3A86">
            <w:pPr>
              <w:pStyle w:val="ConsPlusNormal"/>
              <w:ind w:firstLine="0"/>
              <w:rPr>
                <w:rFonts w:ascii="Times New Roman" w:hAnsi="Times New Roman" w:cs="Times New Roman"/>
                <w:sz w:val="26"/>
                <w:szCs w:val="26"/>
              </w:rPr>
            </w:pPr>
            <w:r w:rsidRPr="004852B0">
              <w:rPr>
                <w:rFonts w:ascii="Times New Roman" w:hAnsi="Times New Roman" w:cs="Times New Roman"/>
                <w:sz w:val="26"/>
                <w:szCs w:val="26"/>
              </w:rPr>
              <w:t>Сроки реализации программы</w:t>
            </w:r>
          </w:p>
        </w:tc>
        <w:tc>
          <w:tcPr>
            <w:tcW w:w="7087" w:type="dxa"/>
            <w:tcBorders>
              <w:top w:val="single" w:sz="4" w:space="0" w:color="auto"/>
              <w:left w:val="single" w:sz="6" w:space="0" w:color="auto"/>
              <w:bottom w:val="single" w:sz="6" w:space="0" w:color="auto"/>
              <w:right w:val="single" w:sz="6" w:space="0" w:color="auto"/>
            </w:tcBorders>
          </w:tcPr>
          <w:p w:rsidR="008E3A86" w:rsidRPr="004852B0" w:rsidRDefault="008E3A86" w:rsidP="008E3A86">
            <w:pPr>
              <w:pStyle w:val="ConsNormal"/>
              <w:widowControl/>
              <w:tabs>
                <w:tab w:val="left" w:pos="0"/>
              </w:tabs>
              <w:ind w:firstLine="72"/>
              <w:rPr>
                <w:rFonts w:ascii="Times New Roman" w:hAnsi="Times New Roman" w:cs="Times New Roman"/>
                <w:sz w:val="26"/>
                <w:szCs w:val="26"/>
              </w:rPr>
            </w:pPr>
            <w:r w:rsidRPr="004852B0">
              <w:rPr>
                <w:rFonts w:ascii="Times New Roman" w:hAnsi="Times New Roman" w:cs="Times New Roman"/>
                <w:sz w:val="26"/>
                <w:szCs w:val="26"/>
              </w:rPr>
              <w:t>2019-2025 годы</w:t>
            </w:r>
          </w:p>
        </w:tc>
      </w:tr>
      <w:tr w:rsidR="008E3A86" w:rsidRPr="003E0795" w:rsidTr="00B65C69">
        <w:trPr>
          <w:cantSplit/>
          <w:trHeight w:val="798"/>
        </w:trPr>
        <w:tc>
          <w:tcPr>
            <w:tcW w:w="3092" w:type="dxa"/>
            <w:tcBorders>
              <w:top w:val="single" w:sz="4" w:space="0" w:color="auto"/>
              <w:left w:val="single" w:sz="6" w:space="0" w:color="auto"/>
              <w:bottom w:val="single" w:sz="6" w:space="0" w:color="auto"/>
              <w:right w:val="single" w:sz="6" w:space="0" w:color="auto"/>
            </w:tcBorders>
          </w:tcPr>
          <w:p w:rsidR="008E3A86" w:rsidRPr="004852B0" w:rsidRDefault="008E3A86" w:rsidP="008E3A86">
            <w:pPr>
              <w:pStyle w:val="ConsPlusNormal"/>
              <w:ind w:firstLine="0"/>
              <w:rPr>
                <w:rFonts w:ascii="Times New Roman" w:hAnsi="Times New Roman" w:cs="Times New Roman"/>
                <w:sz w:val="26"/>
                <w:szCs w:val="26"/>
              </w:rPr>
            </w:pPr>
            <w:r w:rsidRPr="004852B0">
              <w:rPr>
                <w:rFonts w:ascii="Times New Roman" w:hAnsi="Times New Roman" w:cs="Times New Roman"/>
                <w:sz w:val="26"/>
                <w:szCs w:val="26"/>
              </w:rPr>
              <w:lastRenderedPageBreak/>
              <w:t>Перечень подпрограмм</w:t>
            </w:r>
            <w:r w:rsidR="002564DD" w:rsidRPr="004852B0">
              <w:rPr>
                <w:rFonts w:ascii="Times New Roman" w:hAnsi="Times New Roman" w:cs="Times New Roman"/>
                <w:sz w:val="26"/>
                <w:szCs w:val="26"/>
              </w:rPr>
              <w:t xml:space="preserve"> (при наличии)</w:t>
            </w:r>
          </w:p>
        </w:tc>
        <w:tc>
          <w:tcPr>
            <w:tcW w:w="7087" w:type="dxa"/>
            <w:tcBorders>
              <w:top w:val="single" w:sz="4" w:space="0" w:color="auto"/>
              <w:left w:val="single" w:sz="6" w:space="0" w:color="auto"/>
              <w:bottom w:val="single" w:sz="6" w:space="0" w:color="auto"/>
              <w:right w:val="single" w:sz="6" w:space="0" w:color="auto"/>
            </w:tcBorders>
          </w:tcPr>
          <w:p w:rsidR="008E3A86" w:rsidRPr="004852B0" w:rsidRDefault="007F65A7" w:rsidP="008E3A86">
            <w:pPr>
              <w:widowControl w:val="0"/>
              <w:autoSpaceDE w:val="0"/>
              <w:autoSpaceDN w:val="0"/>
              <w:adjustRightInd w:val="0"/>
              <w:jc w:val="both"/>
              <w:rPr>
                <w:sz w:val="26"/>
                <w:szCs w:val="26"/>
              </w:rPr>
            </w:pPr>
            <w:r>
              <w:rPr>
                <w:sz w:val="26"/>
                <w:szCs w:val="26"/>
              </w:rPr>
              <w:t xml:space="preserve">Подпрограмма 1 </w:t>
            </w:r>
            <w:r w:rsidR="008E3A86" w:rsidRPr="004852B0">
              <w:rPr>
                <w:sz w:val="26"/>
                <w:szCs w:val="26"/>
              </w:rPr>
              <w:t xml:space="preserve">«Энергоснабжение и содержание систем наружного освещения на территории городского поселения </w:t>
            </w:r>
            <w:r w:rsidR="006C09A8" w:rsidRPr="004852B0">
              <w:rPr>
                <w:sz w:val="26"/>
                <w:szCs w:val="26"/>
              </w:rPr>
              <w:t>Игрим</w:t>
            </w:r>
            <w:r w:rsidR="008E3A86" w:rsidRPr="004852B0">
              <w:rPr>
                <w:sz w:val="26"/>
                <w:szCs w:val="26"/>
              </w:rPr>
              <w:t>»</w:t>
            </w:r>
          </w:p>
          <w:p w:rsidR="008E3A86" w:rsidRPr="004852B0" w:rsidRDefault="007F65A7" w:rsidP="008E3A86">
            <w:pPr>
              <w:widowControl w:val="0"/>
              <w:autoSpaceDE w:val="0"/>
              <w:autoSpaceDN w:val="0"/>
              <w:adjustRightInd w:val="0"/>
              <w:jc w:val="both"/>
              <w:rPr>
                <w:sz w:val="26"/>
                <w:szCs w:val="26"/>
              </w:rPr>
            </w:pPr>
            <w:r>
              <w:rPr>
                <w:sz w:val="26"/>
                <w:szCs w:val="26"/>
              </w:rPr>
              <w:t xml:space="preserve">Подпрограмма 2 </w:t>
            </w:r>
            <w:r w:rsidR="008E3A86" w:rsidRPr="004852B0">
              <w:rPr>
                <w:sz w:val="26"/>
                <w:szCs w:val="26"/>
              </w:rPr>
              <w:t xml:space="preserve">«Озеленение территории городского поселения </w:t>
            </w:r>
            <w:r w:rsidR="006C09A8" w:rsidRPr="004852B0">
              <w:rPr>
                <w:sz w:val="26"/>
                <w:szCs w:val="26"/>
              </w:rPr>
              <w:t>Игрим</w:t>
            </w:r>
            <w:r w:rsidR="008E3A86" w:rsidRPr="004852B0">
              <w:rPr>
                <w:sz w:val="26"/>
                <w:szCs w:val="26"/>
              </w:rPr>
              <w:t>»</w:t>
            </w:r>
          </w:p>
          <w:p w:rsidR="008E3A86" w:rsidRPr="004852B0" w:rsidRDefault="008E3A86" w:rsidP="006C09A8">
            <w:pPr>
              <w:widowControl w:val="0"/>
              <w:autoSpaceDE w:val="0"/>
              <w:autoSpaceDN w:val="0"/>
              <w:adjustRightInd w:val="0"/>
              <w:jc w:val="both"/>
              <w:rPr>
                <w:sz w:val="26"/>
                <w:szCs w:val="26"/>
              </w:rPr>
            </w:pPr>
            <w:r w:rsidRPr="004852B0">
              <w:rPr>
                <w:sz w:val="26"/>
                <w:szCs w:val="26"/>
              </w:rPr>
              <w:t xml:space="preserve">Подпрограмма 3 </w:t>
            </w:r>
            <w:r w:rsidR="006C09A8" w:rsidRPr="004852B0">
              <w:rPr>
                <w:sz w:val="26"/>
                <w:szCs w:val="26"/>
              </w:rPr>
              <w:t>«Природоохранные мероприятия городского поселения Игрим»</w:t>
            </w:r>
          </w:p>
        </w:tc>
      </w:tr>
      <w:tr w:rsidR="008E3A86" w:rsidRPr="003E0795" w:rsidTr="00B65C69">
        <w:trPr>
          <w:cantSplit/>
          <w:trHeight w:val="720"/>
        </w:trPr>
        <w:tc>
          <w:tcPr>
            <w:tcW w:w="3092" w:type="dxa"/>
            <w:tcBorders>
              <w:top w:val="single" w:sz="6" w:space="0" w:color="auto"/>
              <w:left w:val="single" w:sz="6" w:space="0" w:color="auto"/>
              <w:bottom w:val="single" w:sz="6" w:space="0" w:color="auto"/>
              <w:right w:val="single" w:sz="6" w:space="0" w:color="auto"/>
            </w:tcBorders>
            <w:hideMark/>
          </w:tcPr>
          <w:p w:rsidR="008E3A86" w:rsidRPr="004852B0" w:rsidRDefault="008E3A86" w:rsidP="008E3A86">
            <w:pPr>
              <w:pStyle w:val="ConsPlusNormal"/>
              <w:widowControl/>
              <w:ind w:firstLine="0"/>
              <w:rPr>
                <w:rFonts w:ascii="Times New Roman" w:hAnsi="Times New Roman"/>
                <w:sz w:val="26"/>
                <w:szCs w:val="26"/>
              </w:rPr>
            </w:pPr>
            <w:r w:rsidRPr="004852B0">
              <w:rPr>
                <w:rFonts w:ascii="Times New Roman" w:eastAsia="Calibri" w:hAnsi="Times New Roman" w:cs="Courier New"/>
                <w:sz w:val="26"/>
                <w:szCs w:val="26"/>
              </w:rPr>
              <w:t>Финансовое обеспечение, в том числе с распределением средств по источникам финансирования и по годам реализации муниципальной программы</w:t>
            </w:r>
            <w:r w:rsidRPr="004852B0">
              <w:rPr>
                <w:rFonts w:ascii="Times New Roman" w:hAnsi="Times New Roman"/>
                <w:sz w:val="26"/>
                <w:szCs w:val="26"/>
              </w:rPr>
              <w:t xml:space="preserve"> </w:t>
            </w:r>
          </w:p>
        </w:tc>
        <w:tc>
          <w:tcPr>
            <w:tcW w:w="7087" w:type="dxa"/>
            <w:tcBorders>
              <w:top w:val="single" w:sz="6" w:space="0" w:color="auto"/>
              <w:left w:val="single" w:sz="6" w:space="0" w:color="auto"/>
              <w:bottom w:val="single" w:sz="6" w:space="0" w:color="auto"/>
              <w:right w:val="single" w:sz="6" w:space="0" w:color="auto"/>
            </w:tcBorders>
            <w:hideMark/>
          </w:tcPr>
          <w:p w:rsidR="00330A49" w:rsidRPr="004852B0" w:rsidRDefault="008E3A86" w:rsidP="00330A49">
            <w:pPr>
              <w:pStyle w:val="ConsPlusNormal"/>
              <w:widowControl/>
              <w:ind w:firstLine="0"/>
              <w:rPr>
                <w:rFonts w:ascii="Times New Roman" w:hAnsi="Times New Roman" w:cs="Times New Roman"/>
                <w:color w:val="000000"/>
                <w:sz w:val="26"/>
                <w:szCs w:val="26"/>
              </w:rPr>
            </w:pPr>
            <w:r w:rsidRPr="004852B0">
              <w:rPr>
                <w:rFonts w:ascii="Times New Roman" w:hAnsi="Times New Roman" w:cs="Times New Roman"/>
                <w:color w:val="000000"/>
                <w:sz w:val="26"/>
                <w:szCs w:val="26"/>
              </w:rPr>
              <w:t xml:space="preserve">    </w:t>
            </w:r>
            <w:r w:rsidR="00330A49" w:rsidRPr="004852B0">
              <w:rPr>
                <w:rFonts w:ascii="Times New Roman" w:hAnsi="Times New Roman" w:cs="Times New Roman"/>
                <w:color w:val="000000"/>
                <w:sz w:val="26"/>
                <w:szCs w:val="26"/>
              </w:rPr>
              <w:t xml:space="preserve">На весь период реализации Программы за счет средств бюджета городского поселения Игрим предусматривается </w:t>
            </w:r>
            <w:r w:rsidR="00330A49">
              <w:rPr>
                <w:rFonts w:ascii="Times New Roman" w:hAnsi="Times New Roman" w:cs="Times New Roman"/>
                <w:color w:val="000000"/>
                <w:sz w:val="26"/>
                <w:szCs w:val="26"/>
              </w:rPr>
              <w:t>1614</w:t>
            </w:r>
            <w:r w:rsidR="00330A49" w:rsidRPr="004852B0">
              <w:rPr>
                <w:rFonts w:ascii="Times New Roman" w:hAnsi="Times New Roman" w:cs="Times New Roman"/>
                <w:color w:val="000000"/>
                <w:sz w:val="26"/>
                <w:szCs w:val="26"/>
              </w:rPr>
              <w:t xml:space="preserve">0,0 тыс. рублей, в том числе по годам: </w:t>
            </w:r>
          </w:p>
          <w:p w:rsidR="00330A49" w:rsidRPr="004852B0" w:rsidRDefault="00330A49" w:rsidP="00330A49">
            <w:pPr>
              <w:pStyle w:val="ConsPlusNormal"/>
              <w:widowControl/>
              <w:ind w:firstLine="0"/>
              <w:rPr>
                <w:rFonts w:ascii="Times New Roman" w:hAnsi="Times New Roman" w:cs="Times New Roman"/>
                <w:color w:val="000000"/>
                <w:sz w:val="26"/>
                <w:szCs w:val="26"/>
              </w:rPr>
            </w:pPr>
            <w:r w:rsidRPr="004852B0">
              <w:rPr>
                <w:rFonts w:ascii="Times New Roman" w:hAnsi="Times New Roman" w:cs="Times New Roman"/>
                <w:color w:val="000000"/>
                <w:sz w:val="26"/>
                <w:szCs w:val="26"/>
              </w:rPr>
              <w:t>201</w:t>
            </w:r>
            <w:r>
              <w:rPr>
                <w:rFonts w:ascii="Times New Roman" w:hAnsi="Times New Roman" w:cs="Times New Roman"/>
                <w:color w:val="000000"/>
                <w:sz w:val="26"/>
                <w:szCs w:val="26"/>
              </w:rPr>
              <w:t>9</w:t>
            </w:r>
            <w:r w:rsidRPr="004852B0">
              <w:rPr>
                <w:rFonts w:ascii="Times New Roman" w:hAnsi="Times New Roman" w:cs="Times New Roman"/>
                <w:color w:val="000000"/>
                <w:sz w:val="26"/>
                <w:szCs w:val="26"/>
              </w:rPr>
              <w:t xml:space="preserve"> год –  </w:t>
            </w:r>
            <w:r>
              <w:rPr>
                <w:rFonts w:ascii="Times New Roman" w:hAnsi="Times New Roman" w:cs="Times New Roman"/>
                <w:color w:val="000000"/>
                <w:sz w:val="26"/>
                <w:szCs w:val="26"/>
              </w:rPr>
              <w:t>3</w:t>
            </w:r>
            <w:r w:rsidR="006759E6">
              <w:rPr>
                <w:rFonts w:ascii="Times New Roman" w:hAnsi="Times New Roman" w:cs="Times New Roman"/>
                <w:color w:val="000000"/>
                <w:sz w:val="26"/>
                <w:szCs w:val="26"/>
              </w:rPr>
              <w:t xml:space="preserve"> </w:t>
            </w:r>
            <w:r>
              <w:rPr>
                <w:rFonts w:ascii="Times New Roman" w:hAnsi="Times New Roman" w:cs="Times New Roman"/>
                <w:color w:val="000000"/>
                <w:sz w:val="26"/>
                <w:szCs w:val="26"/>
              </w:rPr>
              <w:t>64</w:t>
            </w:r>
            <w:r w:rsidRPr="004852B0">
              <w:rPr>
                <w:rFonts w:ascii="Times New Roman" w:hAnsi="Times New Roman" w:cs="Times New Roman"/>
                <w:color w:val="000000"/>
                <w:sz w:val="26"/>
                <w:szCs w:val="26"/>
              </w:rPr>
              <w:t xml:space="preserve">0,0 тыс.рублей; </w:t>
            </w:r>
          </w:p>
          <w:p w:rsidR="00330A49" w:rsidRPr="004852B0" w:rsidRDefault="00330A49" w:rsidP="00330A49">
            <w:pPr>
              <w:pStyle w:val="ConsPlusNormal"/>
              <w:widowControl/>
              <w:ind w:firstLine="0"/>
              <w:rPr>
                <w:rFonts w:ascii="Times New Roman" w:hAnsi="Times New Roman"/>
                <w:sz w:val="26"/>
                <w:szCs w:val="26"/>
              </w:rPr>
            </w:pPr>
            <w:r>
              <w:rPr>
                <w:rFonts w:ascii="Times New Roman" w:hAnsi="Times New Roman" w:cs="Times New Roman"/>
                <w:color w:val="000000"/>
                <w:sz w:val="26"/>
                <w:szCs w:val="26"/>
              </w:rPr>
              <w:t>2020</w:t>
            </w:r>
            <w:r w:rsidRPr="004852B0">
              <w:rPr>
                <w:rFonts w:ascii="Times New Roman" w:hAnsi="Times New Roman" w:cs="Times New Roman"/>
                <w:color w:val="000000"/>
                <w:sz w:val="26"/>
                <w:szCs w:val="26"/>
              </w:rPr>
              <w:t xml:space="preserve"> год –  </w:t>
            </w:r>
            <w:r>
              <w:rPr>
                <w:rFonts w:ascii="Times New Roman" w:hAnsi="Times New Roman" w:cs="Times New Roman"/>
                <w:color w:val="000000"/>
                <w:sz w:val="26"/>
                <w:szCs w:val="26"/>
              </w:rPr>
              <w:t>6</w:t>
            </w:r>
            <w:r w:rsidR="006759E6">
              <w:rPr>
                <w:rFonts w:ascii="Times New Roman" w:hAnsi="Times New Roman" w:cs="Times New Roman"/>
                <w:color w:val="000000"/>
                <w:sz w:val="26"/>
                <w:szCs w:val="26"/>
              </w:rPr>
              <w:t xml:space="preserve"> </w:t>
            </w:r>
            <w:r>
              <w:rPr>
                <w:rFonts w:ascii="Times New Roman" w:hAnsi="Times New Roman" w:cs="Times New Roman"/>
                <w:color w:val="000000"/>
                <w:sz w:val="26"/>
                <w:szCs w:val="26"/>
              </w:rPr>
              <w:t>25</w:t>
            </w:r>
            <w:r w:rsidRPr="004852B0">
              <w:rPr>
                <w:rFonts w:ascii="Times New Roman" w:hAnsi="Times New Roman" w:cs="Times New Roman"/>
                <w:color w:val="000000"/>
                <w:sz w:val="26"/>
                <w:szCs w:val="26"/>
              </w:rPr>
              <w:t>0,0 тыс.рублей.</w:t>
            </w:r>
            <w:r w:rsidRPr="004852B0">
              <w:rPr>
                <w:rFonts w:ascii="Times New Roman" w:hAnsi="Times New Roman"/>
                <w:sz w:val="26"/>
                <w:szCs w:val="26"/>
              </w:rPr>
              <w:t xml:space="preserve"> </w:t>
            </w:r>
          </w:p>
          <w:p w:rsidR="00330A49" w:rsidRPr="004852B0" w:rsidRDefault="00330A49" w:rsidP="00330A49">
            <w:pPr>
              <w:pStyle w:val="ConsPlusNormal"/>
              <w:widowControl/>
              <w:ind w:firstLine="0"/>
              <w:rPr>
                <w:rFonts w:ascii="Times New Roman" w:hAnsi="Times New Roman" w:cs="Times New Roman"/>
                <w:color w:val="000000"/>
                <w:sz w:val="26"/>
                <w:szCs w:val="26"/>
              </w:rPr>
            </w:pPr>
            <w:r>
              <w:rPr>
                <w:rFonts w:ascii="Times New Roman" w:hAnsi="Times New Roman" w:cs="Times New Roman"/>
                <w:color w:val="000000"/>
                <w:sz w:val="26"/>
                <w:szCs w:val="26"/>
              </w:rPr>
              <w:t>2021</w:t>
            </w:r>
            <w:r w:rsidRPr="004852B0">
              <w:rPr>
                <w:rFonts w:ascii="Times New Roman" w:hAnsi="Times New Roman" w:cs="Times New Roman"/>
                <w:color w:val="000000"/>
                <w:sz w:val="26"/>
                <w:szCs w:val="26"/>
              </w:rPr>
              <w:t xml:space="preserve"> год –  </w:t>
            </w:r>
            <w:r>
              <w:rPr>
                <w:rFonts w:ascii="Times New Roman" w:hAnsi="Times New Roman" w:cs="Times New Roman"/>
                <w:color w:val="000000"/>
                <w:sz w:val="26"/>
                <w:szCs w:val="26"/>
              </w:rPr>
              <w:t>6</w:t>
            </w:r>
            <w:r w:rsidR="006759E6">
              <w:rPr>
                <w:rFonts w:ascii="Times New Roman" w:hAnsi="Times New Roman" w:cs="Times New Roman"/>
                <w:color w:val="000000"/>
                <w:sz w:val="26"/>
                <w:szCs w:val="26"/>
              </w:rPr>
              <w:t xml:space="preserve"> </w:t>
            </w:r>
            <w:r>
              <w:rPr>
                <w:rFonts w:ascii="Times New Roman" w:hAnsi="Times New Roman" w:cs="Times New Roman"/>
                <w:color w:val="000000"/>
                <w:sz w:val="26"/>
                <w:szCs w:val="26"/>
              </w:rPr>
              <w:t>25</w:t>
            </w:r>
            <w:r w:rsidRPr="004852B0">
              <w:rPr>
                <w:rFonts w:ascii="Times New Roman" w:hAnsi="Times New Roman" w:cs="Times New Roman"/>
                <w:color w:val="000000"/>
                <w:sz w:val="26"/>
                <w:szCs w:val="26"/>
              </w:rPr>
              <w:t>0,0 тыс.рублей;</w:t>
            </w:r>
          </w:p>
          <w:p w:rsidR="00330A49" w:rsidRPr="004852B0" w:rsidRDefault="00330A49" w:rsidP="00330A49">
            <w:pPr>
              <w:pStyle w:val="ConsPlusNormal"/>
              <w:widowControl/>
              <w:ind w:firstLine="0"/>
              <w:rPr>
                <w:rFonts w:ascii="Times New Roman" w:hAnsi="Times New Roman" w:cs="Times New Roman"/>
                <w:color w:val="000000"/>
                <w:sz w:val="26"/>
                <w:szCs w:val="26"/>
              </w:rPr>
            </w:pPr>
            <w:r>
              <w:rPr>
                <w:rFonts w:ascii="Times New Roman" w:hAnsi="Times New Roman" w:cs="Times New Roman"/>
                <w:color w:val="000000"/>
                <w:sz w:val="26"/>
                <w:szCs w:val="26"/>
              </w:rPr>
              <w:t>2022</w:t>
            </w:r>
            <w:r w:rsidRPr="004852B0">
              <w:rPr>
                <w:rFonts w:ascii="Times New Roman" w:hAnsi="Times New Roman" w:cs="Times New Roman"/>
                <w:color w:val="000000"/>
                <w:sz w:val="26"/>
                <w:szCs w:val="26"/>
              </w:rPr>
              <w:t xml:space="preserve"> год –  0,0 тыс.рублей;</w:t>
            </w:r>
          </w:p>
          <w:p w:rsidR="00330A49" w:rsidRDefault="00330A49" w:rsidP="00330A49">
            <w:pPr>
              <w:pStyle w:val="ConsPlusNormal"/>
              <w:widowControl/>
              <w:ind w:firstLine="0"/>
              <w:rPr>
                <w:rFonts w:ascii="Times New Roman" w:hAnsi="Times New Roman" w:cs="Times New Roman"/>
                <w:color w:val="000000"/>
                <w:sz w:val="26"/>
                <w:szCs w:val="26"/>
              </w:rPr>
            </w:pPr>
            <w:r>
              <w:rPr>
                <w:rFonts w:ascii="Times New Roman" w:hAnsi="Times New Roman" w:cs="Times New Roman"/>
                <w:color w:val="000000"/>
                <w:sz w:val="26"/>
                <w:szCs w:val="26"/>
              </w:rPr>
              <w:t>2023</w:t>
            </w:r>
            <w:r w:rsidRPr="004852B0">
              <w:rPr>
                <w:rFonts w:ascii="Times New Roman" w:hAnsi="Times New Roman" w:cs="Times New Roman"/>
                <w:color w:val="000000"/>
                <w:sz w:val="26"/>
                <w:szCs w:val="26"/>
              </w:rPr>
              <w:t xml:space="preserve"> год –  0,0 тыс.рублей</w:t>
            </w:r>
          </w:p>
          <w:p w:rsidR="00330A49" w:rsidRDefault="00330A49" w:rsidP="00330A49">
            <w:pPr>
              <w:pStyle w:val="ConsPlusNormal"/>
              <w:widowControl/>
              <w:ind w:firstLine="0"/>
              <w:rPr>
                <w:rFonts w:ascii="Times New Roman" w:hAnsi="Times New Roman" w:cs="Times New Roman"/>
                <w:color w:val="000000"/>
                <w:sz w:val="26"/>
                <w:szCs w:val="26"/>
              </w:rPr>
            </w:pPr>
            <w:r>
              <w:rPr>
                <w:rFonts w:ascii="Times New Roman" w:hAnsi="Times New Roman" w:cs="Times New Roman"/>
                <w:color w:val="000000"/>
                <w:sz w:val="26"/>
                <w:szCs w:val="26"/>
              </w:rPr>
              <w:t>2024 год – 0,0 тыс.рублей</w:t>
            </w:r>
          </w:p>
          <w:p w:rsidR="00330A49" w:rsidRPr="004852B0" w:rsidRDefault="00330A49" w:rsidP="00330A49">
            <w:pPr>
              <w:pStyle w:val="ConsPlusNormal"/>
              <w:widowControl/>
              <w:ind w:firstLine="0"/>
              <w:rPr>
                <w:rFonts w:ascii="Times New Roman" w:hAnsi="Times New Roman" w:cs="Times New Roman"/>
                <w:color w:val="000000"/>
                <w:sz w:val="26"/>
                <w:szCs w:val="26"/>
              </w:rPr>
            </w:pPr>
            <w:r>
              <w:rPr>
                <w:rFonts w:ascii="Times New Roman" w:hAnsi="Times New Roman" w:cs="Times New Roman"/>
                <w:color w:val="000000"/>
                <w:sz w:val="26"/>
                <w:szCs w:val="26"/>
              </w:rPr>
              <w:t>2025 год – 0,0 тыс.рублей</w:t>
            </w:r>
          </w:p>
          <w:p w:rsidR="008E3A86" w:rsidRPr="004852B0" w:rsidRDefault="00330A49" w:rsidP="008E3A86">
            <w:pPr>
              <w:pStyle w:val="ConsPlusNormal"/>
              <w:widowControl/>
              <w:ind w:firstLine="0"/>
              <w:jc w:val="both"/>
              <w:rPr>
                <w:rFonts w:ascii="Times New Roman" w:hAnsi="Times New Roman"/>
                <w:sz w:val="26"/>
                <w:szCs w:val="26"/>
              </w:rPr>
            </w:pPr>
            <w:r w:rsidRPr="004852B0">
              <w:rPr>
                <w:rFonts w:ascii="Times New Roman" w:hAnsi="Times New Roman"/>
                <w:sz w:val="26"/>
                <w:szCs w:val="26"/>
              </w:rPr>
              <w:t xml:space="preserve"> </w:t>
            </w:r>
            <w:r w:rsidRPr="004852B0">
              <w:rPr>
                <w:rFonts w:ascii="Times New Roman" w:hAnsi="Times New Roman" w:cs="Times New Roman"/>
                <w:sz w:val="26"/>
                <w:szCs w:val="26"/>
              </w:rPr>
              <w:t>Для реализации мероприятий Программы могут привлекаться средства бюджета Ханты - Мансийского автономного округа – Югры, бюджета Березовского района в виде дотаций на поддержку мер по обеспечению сбалансированности бюджетов</w:t>
            </w:r>
          </w:p>
        </w:tc>
      </w:tr>
    </w:tbl>
    <w:p w:rsidR="00183B5E" w:rsidRDefault="00183B5E" w:rsidP="00BD7985">
      <w:pPr>
        <w:pStyle w:val="ConsPlusNormal"/>
        <w:ind w:firstLine="0"/>
        <w:jc w:val="center"/>
        <w:outlineLvl w:val="1"/>
        <w:rPr>
          <w:rFonts w:ascii="Times New Roman" w:hAnsi="Times New Roman" w:cs="Times New Roman"/>
          <w:sz w:val="28"/>
          <w:szCs w:val="28"/>
        </w:rPr>
      </w:pPr>
    </w:p>
    <w:p w:rsidR="00BD7985" w:rsidRDefault="00BD7985" w:rsidP="00BD7985">
      <w:pPr>
        <w:pStyle w:val="ConsPlusNormal"/>
        <w:ind w:firstLine="0"/>
        <w:jc w:val="center"/>
        <w:outlineLvl w:val="1"/>
        <w:rPr>
          <w:rFonts w:ascii="Times New Roman" w:hAnsi="Times New Roman" w:cs="Times New Roman"/>
          <w:sz w:val="28"/>
          <w:szCs w:val="28"/>
        </w:rPr>
      </w:pPr>
      <w:r w:rsidRPr="00BD7985">
        <w:rPr>
          <w:rFonts w:ascii="Times New Roman" w:hAnsi="Times New Roman" w:cs="Times New Roman"/>
          <w:sz w:val="28"/>
          <w:szCs w:val="28"/>
        </w:rPr>
        <w:t>Раздел 1.</w:t>
      </w:r>
      <w:r w:rsidRPr="00BF55CA">
        <w:rPr>
          <w:rFonts w:ascii="Times New Roman" w:hAnsi="Times New Roman" w:cs="Times New Roman"/>
          <w:sz w:val="28"/>
          <w:szCs w:val="28"/>
        </w:rPr>
        <w:t xml:space="preserve"> </w:t>
      </w:r>
      <w:r>
        <w:rPr>
          <w:rFonts w:ascii="Times New Roman" w:hAnsi="Times New Roman" w:cs="Times New Roman"/>
          <w:sz w:val="28"/>
          <w:szCs w:val="28"/>
        </w:rPr>
        <w:t>ХАРАКТЕРИСТИКА ТЕКУЩЕГО СОСТОЯНИЯ СФЕРЫ БЛАГОУСТРОЙСТВА И ОЗЕЛЕНЕНИЯ</w:t>
      </w:r>
    </w:p>
    <w:p w:rsidR="00B65C69" w:rsidRPr="00BF55CA" w:rsidRDefault="00B65C69" w:rsidP="00BD7985">
      <w:pPr>
        <w:pStyle w:val="ConsPlusNormal"/>
        <w:ind w:firstLine="0"/>
        <w:jc w:val="center"/>
        <w:outlineLvl w:val="1"/>
        <w:rPr>
          <w:rFonts w:ascii="Times New Roman" w:hAnsi="Times New Roman" w:cs="Times New Roman"/>
          <w:sz w:val="28"/>
          <w:szCs w:val="28"/>
        </w:rPr>
      </w:pPr>
    </w:p>
    <w:p w:rsidR="00B65C69" w:rsidRPr="003B58B3" w:rsidRDefault="00B65C69" w:rsidP="002564DD">
      <w:pPr>
        <w:pStyle w:val="a7"/>
        <w:spacing w:before="0" w:beforeAutospacing="0" w:after="0" w:afterAutospacing="0"/>
        <w:ind w:firstLine="567"/>
        <w:jc w:val="both"/>
        <w:rPr>
          <w:sz w:val="28"/>
          <w:szCs w:val="28"/>
        </w:rPr>
      </w:pPr>
      <w:r w:rsidRPr="003B58B3">
        <w:rPr>
          <w:sz w:val="28"/>
          <w:szCs w:val="28"/>
        </w:rPr>
        <w:t xml:space="preserve">Природно-климатические условия </w:t>
      </w:r>
      <w:r>
        <w:rPr>
          <w:sz w:val="28"/>
          <w:szCs w:val="28"/>
        </w:rPr>
        <w:t>городского</w:t>
      </w:r>
      <w:r w:rsidRPr="003B58B3">
        <w:rPr>
          <w:sz w:val="28"/>
          <w:szCs w:val="28"/>
        </w:rPr>
        <w:t xml:space="preserve"> поселения</w:t>
      </w:r>
      <w:r>
        <w:rPr>
          <w:sz w:val="28"/>
          <w:szCs w:val="28"/>
        </w:rPr>
        <w:t xml:space="preserve"> Игрим </w:t>
      </w:r>
      <w:r w:rsidRPr="003B58B3">
        <w:rPr>
          <w:sz w:val="28"/>
          <w:szCs w:val="28"/>
        </w:rPr>
        <w:t xml:space="preserve">создают относительно </w:t>
      </w:r>
      <w:r>
        <w:rPr>
          <w:sz w:val="28"/>
          <w:szCs w:val="28"/>
        </w:rPr>
        <w:t>не</w:t>
      </w:r>
      <w:r w:rsidRPr="003B58B3">
        <w:rPr>
          <w:sz w:val="28"/>
          <w:szCs w:val="28"/>
        </w:rPr>
        <w:t>благоприятные</w:t>
      </w:r>
      <w:r w:rsidR="004A19D3">
        <w:rPr>
          <w:sz w:val="28"/>
          <w:szCs w:val="28"/>
        </w:rPr>
        <w:t xml:space="preserve"> </w:t>
      </w:r>
      <w:r w:rsidRPr="003B58B3">
        <w:rPr>
          <w:sz w:val="28"/>
          <w:szCs w:val="28"/>
        </w:rPr>
        <w:t xml:space="preserve">предпосылки для проведения работ по благоустройству территорий </w:t>
      </w:r>
      <w:r>
        <w:rPr>
          <w:sz w:val="28"/>
          <w:szCs w:val="28"/>
        </w:rPr>
        <w:t xml:space="preserve">в </w:t>
      </w:r>
      <w:r w:rsidRPr="003B58B3">
        <w:rPr>
          <w:sz w:val="28"/>
          <w:szCs w:val="28"/>
        </w:rPr>
        <w:t>населенных пункт</w:t>
      </w:r>
      <w:r>
        <w:rPr>
          <w:sz w:val="28"/>
          <w:szCs w:val="28"/>
        </w:rPr>
        <w:t>ах</w:t>
      </w:r>
      <w:r w:rsidRPr="003B58B3">
        <w:rPr>
          <w:sz w:val="28"/>
          <w:szCs w:val="28"/>
        </w:rPr>
        <w:t>.</w:t>
      </w:r>
    </w:p>
    <w:p w:rsidR="00B65C69" w:rsidRPr="003B58B3" w:rsidRDefault="002564DD" w:rsidP="002564DD">
      <w:pPr>
        <w:pStyle w:val="a7"/>
        <w:spacing w:before="0" w:beforeAutospacing="0" w:after="0" w:afterAutospacing="0"/>
        <w:ind w:firstLine="567"/>
        <w:jc w:val="both"/>
        <w:rPr>
          <w:sz w:val="28"/>
          <w:szCs w:val="28"/>
        </w:rPr>
      </w:pPr>
      <w:r>
        <w:rPr>
          <w:sz w:val="28"/>
          <w:szCs w:val="28"/>
        </w:rPr>
        <w:t xml:space="preserve"> </w:t>
      </w:r>
      <w:r w:rsidR="00B65C69" w:rsidRPr="003B58B3">
        <w:rPr>
          <w:sz w:val="28"/>
          <w:szCs w:val="28"/>
        </w:rPr>
        <w:t xml:space="preserve">В последние годы в поселении проводилась целенаправленная работа по благоустройству </w:t>
      </w:r>
      <w:r w:rsidR="00B65C69">
        <w:rPr>
          <w:sz w:val="28"/>
          <w:szCs w:val="28"/>
        </w:rPr>
        <w:t xml:space="preserve">территории </w:t>
      </w:r>
      <w:r w:rsidR="00B65C69" w:rsidRPr="003B58B3">
        <w:rPr>
          <w:sz w:val="28"/>
          <w:szCs w:val="28"/>
        </w:rPr>
        <w:t>и социальному развитию населенных пунктов.</w:t>
      </w:r>
    </w:p>
    <w:p w:rsidR="00B65C69" w:rsidRPr="003B58B3" w:rsidRDefault="002564DD" w:rsidP="002564DD">
      <w:pPr>
        <w:pStyle w:val="a7"/>
        <w:spacing w:before="0" w:beforeAutospacing="0" w:after="0" w:afterAutospacing="0"/>
        <w:ind w:firstLine="567"/>
        <w:jc w:val="both"/>
        <w:rPr>
          <w:sz w:val="28"/>
          <w:szCs w:val="28"/>
        </w:rPr>
      </w:pPr>
      <w:r>
        <w:rPr>
          <w:sz w:val="28"/>
          <w:szCs w:val="28"/>
        </w:rPr>
        <w:t xml:space="preserve"> </w:t>
      </w:r>
      <w:r w:rsidR="00B65C69" w:rsidRPr="003B58B3">
        <w:rPr>
          <w:sz w:val="28"/>
          <w:szCs w:val="28"/>
        </w:rPr>
        <w:t>В то же время в вопросах благоустройства территории поселения имеется ряд проблем.</w:t>
      </w:r>
    </w:p>
    <w:p w:rsidR="002564DD" w:rsidRPr="00C02EF1" w:rsidRDefault="002564DD" w:rsidP="002564DD">
      <w:pPr>
        <w:ind w:firstLine="567"/>
        <w:jc w:val="both"/>
        <w:rPr>
          <w:sz w:val="28"/>
          <w:szCs w:val="28"/>
        </w:rPr>
      </w:pPr>
      <w:r>
        <w:rPr>
          <w:sz w:val="28"/>
          <w:szCs w:val="28"/>
        </w:rPr>
        <w:t xml:space="preserve"> </w:t>
      </w:r>
      <w:r w:rsidRPr="00C02EF1">
        <w:rPr>
          <w:sz w:val="28"/>
          <w:szCs w:val="28"/>
        </w:rPr>
        <w:t xml:space="preserve">Одной из </w:t>
      </w:r>
      <w:r>
        <w:rPr>
          <w:sz w:val="28"/>
          <w:szCs w:val="28"/>
        </w:rPr>
        <w:t xml:space="preserve">которых является </w:t>
      </w:r>
      <w:r w:rsidRPr="00C02EF1">
        <w:rPr>
          <w:sz w:val="28"/>
          <w:szCs w:val="28"/>
        </w:rPr>
        <w:t>негативное отношение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 содержание гражданами с нарушением норм и правил содержания домашних животных.</w:t>
      </w:r>
    </w:p>
    <w:p w:rsidR="00B65C69" w:rsidRPr="003B58B3" w:rsidRDefault="002564DD" w:rsidP="002564DD">
      <w:pPr>
        <w:ind w:firstLine="567"/>
        <w:jc w:val="both"/>
        <w:rPr>
          <w:sz w:val="28"/>
          <w:szCs w:val="28"/>
        </w:rPr>
      </w:pPr>
      <w:r w:rsidRPr="00C02EF1">
        <w:rPr>
          <w:sz w:val="28"/>
          <w:szCs w:val="28"/>
        </w:rPr>
        <w:t xml:space="preserve">Анализ показывает, что проблема заключается в низком уровне культуры поведения жителей поселения на улицах и во дворах, небрежном отношении к элементам благоустройства. </w:t>
      </w:r>
    </w:p>
    <w:p w:rsidR="00B65C69" w:rsidRPr="003B58B3" w:rsidRDefault="00B65C69" w:rsidP="002564DD">
      <w:pPr>
        <w:pStyle w:val="a7"/>
        <w:spacing w:before="0" w:beforeAutospacing="0" w:after="0" w:afterAutospacing="0"/>
        <w:ind w:firstLine="567"/>
        <w:jc w:val="both"/>
        <w:rPr>
          <w:sz w:val="28"/>
          <w:szCs w:val="28"/>
        </w:rPr>
      </w:pPr>
      <w:r w:rsidRPr="003B58B3">
        <w:rPr>
          <w:sz w:val="28"/>
          <w:szCs w:val="28"/>
        </w:rPr>
        <w:t>Большие нарекания вызыва</w:t>
      </w:r>
      <w:r>
        <w:rPr>
          <w:sz w:val="28"/>
          <w:szCs w:val="28"/>
        </w:rPr>
        <w:t>е</w:t>
      </w:r>
      <w:r w:rsidRPr="003B58B3">
        <w:rPr>
          <w:sz w:val="28"/>
          <w:szCs w:val="28"/>
        </w:rPr>
        <w:t>т благоустройство и санитарное содержание дворовых территорий. По-прежнему серьезную озабоченность вызыва</w:t>
      </w:r>
      <w:r>
        <w:rPr>
          <w:sz w:val="28"/>
          <w:szCs w:val="28"/>
        </w:rPr>
        <w:t>е</w:t>
      </w:r>
      <w:r w:rsidRPr="003B58B3">
        <w:rPr>
          <w:sz w:val="28"/>
          <w:szCs w:val="28"/>
        </w:rPr>
        <w:t>т состояние сбора, утилизации и захоронения бытовых и промышленных отходов, освещение улиц поселения</w:t>
      </w:r>
      <w:r>
        <w:rPr>
          <w:sz w:val="28"/>
          <w:szCs w:val="28"/>
        </w:rPr>
        <w:t xml:space="preserve">, </w:t>
      </w:r>
      <w:r w:rsidRPr="00975911">
        <w:rPr>
          <w:sz w:val="28"/>
          <w:szCs w:val="28"/>
        </w:rPr>
        <w:t>отлов, содержание безнадзорных животных</w:t>
      </w:r>
      <w:r w:rsidRPr="003B58B3">
        <w:rPr>
          <w:sz w:val="28"/>
          <w:szCs w:val="28"/>
        </w:rPr>
        <w:t xml:space="preserve">. В настоящее время уличное освещение составляет </w:t>
      </w:r>
      <w:r w:rsidRPr="001B152F">
        <w:rPr>
          <w:sz w:val="28"/>
          <w:szCs w:val="28"/>
        </w:rPr>
        <w:t>80%</w:t>
      </w:r>
      <w:r w:rsidRPr="003B58B3">
        <w:rPr>
          <w:sz w:val="28"/>
          <w:szCs w:val="28"/>
        </w:rPr>
        <w:t xml:space="preserve"> от необходимого, для восстановления освещения требуется дополнительное финансирование.</w:t>
      </w:r>
    </w:p>
    <w:p w:rsidR="00B65C69" w:rsidRPr="003B58B3" w:rsidRDefault="002564DD" w:rsidP="002564DD">
      <w:pPr>
        <w:pStyle w:val="a7"/>
        <w:spacing w:before="0" w:beforeAutospacing="0" w:after="0" w:afterAutospacing="0"/>
        <w:ind w:firstLine="567"/>
        <w:jc w:val="both"/>
        <w:rPr>
          <w:sz w:val="28"/>
          <w:szCs w:val="28"/>
        </w:rPr>
      </w:pPr>
      <w:r>
        <w:rPr>
          <w:sz w:val="28"/>
          <w:szCs w:val="28"/>
        </w:rPr>
        <w:lastRenderedPageBreak/>
        <w:t xml:space="preserve"> </w:t>
      </w:r>
      <w:r w:rsidR="00B65C69" w:rsidRPr="003B58B3">
        <w:rPr>
          <w:sz w:val="28"/>
          <w:szCs w:val="28"/>
        </w:rPr>
        <w:t>Работы по благоустройству населенных пунктов поселения не приобрели пока комплексного, постоянного характера. До настоящего времени не налажена должным образом работа специализированных предприятий, медленно внедряется практика благоустройства территорий на основе договорных отношений с организациями различных форм собственности и гражданами.</w:t>
      </w:r>
    </w:p>
    <w:p w:rsidR="00B65C69" w:rsidRDefault="002564DD" w:rsidP="002564DD">
      <w:pPr>
        <w:pStyle w:val="printj"/>
        <w:spacing w:before="0" w:beforeAutospacing="0" w:after="0" w:afterAutospacing="0"/>
        <w:jc w:val="both"/>
        <w:rPr>
          <w:sz w:val="28"/>
          <w:szCs w:val="28"/>
        </w:rPr>
      </w:pPr>
      <w:r>
        <w:rPr>
          <w:sz w:val="28"/>
          <w:szCs w:val="28"/>
        </w:rPr>
        <w:t xml:space="preserve">         </w:t>
      </w:r>
      <w:r w:rsidR="00B65C69" w:rsidRPr="003B58B3">
        <w:rPr>
          <w:sz w:val="28"/>
          <w:szCs w:val="28"/>
        </w:rPr>
        <w:t>Несмотря на предпринимаемые меры, растет количество несанкционированных свалок мусора и бытовых отходов, отдельные домовладения</w:t>
      </w:r>
      <w:r w:rsidR="00B65C69">
        <w:rPr>
          <w:sz w:val="28"/>
          <w:szCs w:val="28"/>
        </w:rPr>
        <w:t xml:space="preserve"> </w:t>
      </w:r>
      <w:r w:rsidR="00B65C69" w:rsidRPr="003B58B3">
        <w:rPr>
          <w:sz w:val="28"/>
          <w:szCs w:val="28"/>
        </w:rPr>
        <w:t>не ухожены. Накопление в больших масштабах промышленных отходов и негативное их воздействие на окружающую среду является одной их главных проблем обращения с отходами.</w:t>
      </w:r>
    </w:p>
    <w:p w:rsidR="00B65C69" w:rsidRDefault="00B65C69" w:rsidP="00B65C69">
      <w:pPr>
        <w:pStyle w:val="printj"/>
        <w:spacing w:before="0" w:beforeAutospacing="0" w:after="0" w:afterAutospacing="0"/>
        <w:jc w:val="both"/>
        <w:rPr>
          <w:sz w:val="28"/>
          <w:szCs w:val="28"/>
        </w:rPr>
      </w:pPr>
      <w:r>
        <w:rPr>
          <w:sz w:val="28"/>
          <w:szCs w:val="28"/>
        </w:rPr>
        <w:t xml:space="preserve">      </w:t>
      </w:r>
      <w:r w:rsidR="002564DD">
        <w:rPr>
          <w:sz w:val="28"/>
          <w:szCs w:val="28"/>
        </w:rPr>
        <w:t xml:space="preserve">    </w:t>
      </w:r>
      <w:r w:rsidRPr="003B58B3">
        <w:rPr>
          <w:sz w:val="28"/>
          <w:szCs w:val="28"/>
        </w:rPr>
        <w:t xml:space="preserve">Недостаточно занимаются благоустройством и содержанием закрепленных территорий организации, расположенные на территориях населенных пунктов поселения. </w:t>
      </w:r>
    </w:p>
    <w:p w:rsidR="004A19D3" w:rsidRPr="00C02EF1" w:rsidRDefault="004A19D3" w:rsidP="004A19D3">
      <w:pPr>
        <w:ind w:firstLine="600"/>
        <w:jc w:val="both"/>
        <w:rPr>
          <w:sz w:val="28"/>
          <w:szCs w:val="28"/>
        </w:rPr>
      </w:pPr>
      <w:r w:rsidRPr="00C02EF1">
        <w:rPr>
          <w:sz w:val="28"/>
          <w:szCs w:val="28"/>
        </w:rPr>
        <w:t>В течение 201</w:t>
      </w:r>
      <w:r>
        <w:rPr>
          <w:sz w:val="28"/>
          <w:szCs w:val="28"/>
        </w:rPr>
        <w:t>9</w:t>
      </w:r>
      <w:r w:rsidRPr="00C02EF1">
        <w:rPr>
          <w:sz w:val="28"/>
          <w:szCs w:val="28"/>
        </w:rPr>
        <w:t xml:space="preserve"> - 202</w:t>
      </w:r>
      <w:r>
        <w:rPr>
          <w:sz w:val="28"/>
          <w:szCs w:val="28"/>
        </w:rPr>
        <w:t>5</w:t>
      </w:r>
      <w:r w:rsidRPr="00C02EF1">
        <w:rPr>
          <w:sz w:val="28"/>
          <w:szCs w:val="28"/>
        </w:rPr>
        <w:t xml:space="preserve"> годов необходимо организовать и провести:</w:t>
      </w:r>
    </w:p>
    <w:p w:rsidR="004A19D3" w:rsidRPr="00C02EF1" w:rsidRDefault="004A19D3" w:rsidP="004A19D3">
      <w:pPr>
        <w:jc w:val="both"/>
        <w:rPr>
          <w:sz w:val="28"/>
          <w:szCs w:val="28"/>
        </w:rPr>
      </w:pPr>
      <w:r w:rsidRPr="00C02EF1">
        <w:rPr>
          <w:sz w:val="28"/>
          <w:szCs w:val="28"/>
        </w:rPr>
        <w:t>- общепоселковые субботники по санитарной очистке и благоустройству территории поселения;</w:t>
      </w:r>
    </w:p>
    <w:p w:rsidR="004A19D3" w:rsidRPr="00C02EF1" w:rsidRDefault="004A19D3" w:rsidP="004A19D3">
      <w:pPr>
        <w:jc w:val="both"/>
        <w:rPr>
          <w:sz w:val="28"/>
          <w:szCs w:val="28"/>
        </w:rPr>
      </w:pPr>
      <w:r w:rsidRPr="00C02EF1">
        <w:rPr>
          <w:sz w:val="28"/>
          <w:szCs w:val="28"/>
        </w:rPr>
        <w:t>- мероприятия по благоустройству дворовых территорий многоквартирных домов;</w:t>
      </w:r>
    </w:p>
    <w:p w:rsidR="004A19D3" w:rsidRPr="00C02EF1" w:rsidRDefault="004A19D3" w:rsidP="004A19D3">
      <w:pPr>
        <w:jc w:val="both"/>
        <w:rPr>
          <w:sz w:val="28"/>
          <w:szCs w:val="28"/>
        </w:rPr>
      </w:pPr>
      <w:r w:rsidRPr="00C02EF1">
        <w:rPr>
          <w:sz w:val="28"/>
          <w:szCs w:val="28"/>
        </w:rPr>
        <w:t xml:space="preserve">- конкурсы, направленные на озеленение дворов, придомовых территорий. </w:t>
      </w:r>
    </w:p>
    <w:p w:rsidR="004A19D3" w:rsidRPr="003B58B3" w:rsidRDefault="004A19D3" w:rsidP="004A19D3">
      <w:pPr>
        <w:ind w:firstLine="600"/>
        <w:jc w:val="both"/>
        <w:rPr>
          <w:sz w:val="28"/>
          <w:szCs w:val="28"/>
        </w:rPr>
      </w:pPr>
      <w:r w:rsidRPr="00C02EF1">
        <w:rPr>
          <w:sz w:val="28"/>
          <w:szCs w:val="28"/>
        </w:rPr>
        <w:t xml:space="preserve">Проведение данных мероприятий призвано повышать культуру поведения жителей, прививать бережное отношение к элементам благоустройства, </w:t>
      </w:r>
      <w:r>
        <w:rPr>
          <w:sz w:val="28"/>
          <w:szCs w:val="28"/>
        </w:rPr>
        <w:t>привлекать жителей к участию в </w:t>
      </w:r>
      <w:r w:rsidRPr="00C02EF1">
        <w:rPr>
          <w:sz w:val="28"/>
          <w:szCs w:val="28"/>
        </w:rPr>
        <w:t>работах по благоустройству, санитарному и гигиеническому содержанию прилегающих территорий.</w:t>
      </w:r>
    </w:p>
    <w:p w:rsidR="00B65C69" w:rsidRPr="003B58B3" w:rsidRDefault="00B65C69" w:rsidP="00B65C69">
      <w:pPr>
        <w:pStyle w:val="printj"/>
        <w:spacing w:before="0" w:beforeAutospacing="0" w:after="0" w:afterAutospacing="0"/>
        <w:jc w:val="both"/>
        <w:rPr>
          <w:sz w:val="28"/>
          <w:szCs w:val="28"/>
        </w:rPr>
      </w:pPr>
      <w:r>
        <w:rPr>
          <w:sz w:val="28"/>
          <w:szCs w:val="28"/>
        </w:rPr>
        <w:t xml:space="preserve">   </w:t>
      </w:r>
      <w:r w:rsidR="002564DD">
        <w:rPr>
          <w:sz w:val="28"/>
          <w:szCs w:val="28"/>
        </w:rPr>
        <w:t xml:space="preserve">      </w:t>
      </w:r>
      <w:r w:rsidRPr="003B58B3">
        <w:rPr>
          <w:sz w:val="28"/>
          <w:szCs w:val="28"/>
        </w:rPr>
        <w:t xml:space="preserve">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w:t>
      </w:r>
      <w:r w:rsidR="00701414" w:rsidRPr="003B58B3">
        <w:rPr>
          <w:sz w:val="28"/>
          <w:szCs w:val="28"/>
        </w:rPr>
        <w:t xml:space="preserve">и </w:t>
      </w:r>
      <w:r w:rsidR="00701414">
        <w:rPr>
          <w:sz w:val="28"/>
          <w:szCs w:val="28"/>
        </w:rPr>
        <w:t>организаций</w:t>
      </w:r>
      <w:r>
        <w:rPr>
          <w:sz w:val="28"/>
          <w:szCs w:val="28"/>
        </w:rPr>
        <w:t xml:space="preserve"> различных форм собственности, граждан поселения</w:t>
      </w:r>
      <w:r w:rsidRPr="003B58B3">
        <w:rPr>
          <w:sz w:val="28"/>
          <w:szCs w:val="28"/>
        </w:rPr>
        <w:t>.</w:t>
      </w:r>
    </w:p>
    <w:p w:rsidR="00B65C69" w:rsidRPr="003B58B3" w:rsidRDefault="00B65C69" w:rsidP="00B65C69">
      <w:pPr>
        <w:pStyle w:val="printj"/>
        <w:spacing w:before="0" w:beforeAutospacing="0" w:after="0" w:afterAutospacing="0"/>
        <w:jc w:val="both"/>
        <w:rPr>
          <w:sz w:val="28"/>
          <w:szCs w:val="28"/>
        </w:rPr>
      </w:pPr>
      <w:r>
        <w:rPr>
          <w:sz w:val="28"/>
          <w:szCs w:val="28"/>
        </w:rPr>
        <w:t xml:space="preserve">   </w:t>
      </w:r>
      <w:r w:rsidR="002564DD">
        <w:rPr>
          <w:sz w:val="28"/>
          <w:szCs w:val="28"/>
        </w:rPr>
        <w:t xml:space="preserve">     </w:t>
      </w:r>
      <w:r w:rsidRPr="003B58B3">
        <w:rPr>
          <w:sz w:val="28"/>
          <w:szCs w:val="28"/>
        </w:rPr>
        <w:t>Для решения проблем по благоустройству населенных пунктов поселения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A83CA3" w:rsidRDefault="00B65C69" w:rsidP="00A83CA3">
      <w:pPr>
        <w:pStyle w:val="printj"/>
        <w:spacing w:before="0" w:beforeAutospacing="0" w:after="0" w:afterAutospacing="0"/>
        <w:jc w:val="both"/>
        <w:rPr>
          <w:sz w:val="28"/>
          <w:szCs w:val="28"/>
        </w:rPr>
      </w:pPr>
      <w:r>
        <w:rPr>
          <w:sz w:val="28"/>
          <w:szCs w:val="28"/>
        </w:rPr>
        <w:t xml:space="preserve">   </w:t>
      </w:r>
      <w:r w:rsidRPr="003B58B3">
        <w:rPr>
          <w:sz w:val="28"/>
          <w:szCs w:val="28"/>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населенных пунктов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Программой.</w:t>
      </w:r>
      <w:r w:rsidR="00A83CA3">
        <w:rPr>
          <w:sz w:val="28"/>
          <w:szCs w:val="28"/>
        </w:rPr>
        <w:t xml:space="preserve"> </w:t>
      </w:r>
    </w:p>
    <w:p w:rsidR="00B65C69" w:rsidRPr="00A83CA3" w:rsidRDefault="00A83CA3" w:rsidP="00A83CA3">
      <w:pPr>
        <w:pStyle w:val="printj"/>
        <w:spacing w:before="0" w:beforeAutospacing="0" w:after="0" w:afterAutospacing="0"/>
        <w:jc w:val="both"/>
        <w:rPr>
          <w:sz w:val="28"/>
          <w:szCs w:val="28"/>
        </w:rPr>
      </w:pPr>
      <w:r>
        <w:rPr>
          <w:sz w:val="28"/>
          <w:szCs w:val="28"/>
        </w:rPr>
        <w:t xml:space="preserve">     </w:t>
      </w:r>
      <w:r w:rsidR="00B65C69" w:rsidRPr="00A83CA3">
        <w:rPr>
          <w:color w:val="000000"/>
          <w:sz w:val="28"/>
          <w:szCs w:val="28"/>
        </w:rPr>
        <w:t>Для определения комплекса проблем, подлежащих программному решению, проведен анализ существующего положения в комплексном благоустройстве поселения. Анализ проведен по шести показателям по результатам, исследования которых сформулированы цели, задачи и направления деятельности при осуществлении программы.</w:t>
      </w:r>
    </w:p>
    <w:p w:rsidR="00701414" w:rsidRPr="00701414" w:rsidRDefault="00B65C69" w:rsidP="00701414">
      <w:pPr>
        <w:pStyle w:val="a5"/>
        <w:numPr>
          <w:ilvl w:val="1"/>
          <w:numId w:val="47"/>
        </w:numPr>
        <w:spacing w:before="100" w:beforeAutospacing="1" w:after="100" w:afterAutospacing="1"/>
        <w:jc w:val="center"/>
        <w:rPr>
          <w:bCs/>
          <w:iCs/>
          <w:color w:val="000000"/>
          <w:sz w:val="28"/>
          <w:szCs w:val="28"/>
        </w:rPr>
      </w:pPr>
      <w:r w:rsidRPr="00701414">
        <w:rPr>
          <w:bCs/>
          <w:iCs/>
          <w:color w:val="000000"/>
          <w:sz w:val="28"/>
          <w:szCs w:val="28"/>
        </w:rPr>
        <w:t>Наружное освещение, иллюминация</w:t>
      </w:r>
    </w:p>
    <w:p w:rsidR="00B65C69" w:rsidRPr="00701414" w:rsidRDefault="00701414" w:rsidP="00701414">
      <w:pPr>
        <w:pStyle w:val="a6"/>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65C69" w:rsidRPr="00701414">
        <w:rPr>
          <w:rFonts w:ascii="Times New Roman" w:hAnsi="Times New Roman" w:cs="Times New Roman"/>
          <w:sz w:val="28"/>
          <w:szCs w:val="28"/>
        </w:rPr>
        <w:t xml:space="preserve">Территория поселения </w:t>
      </w:r>
      <w:r w:rsidRPr="00701414">
        <w:rPr>
          <w:rFonts w:ascii="Times New Roman" w:hAnsi="Times New Roman" w:cs="Times New Roman"/>
          <w:sz w:val="28"/>
          <w:szCs w:val="28"/>
        </w:rPr>
        <w:t>недостаточно</w:t>
      </w:r>
      <w:r w:rsidR="00B65C69" w:rsidRPr="00701414">
        <w:rPr>
          <w:rFonts w:ascii="Times New Roman" w:hAnsi="Times New Roman" w:cs="Times New Roman"/>
          <w:sz w:val="28"/>
          <w:szCs w:val="28"/>
        </w:rPr>
        <w:t xml:space="preserve"> оснащена сетями наружного освещения. </w:t>
      </w:r>
      <w:r w:rsidR="00A83CA3" w:rsidRPr="00701414">
        <w:rPr>
          <w:rFonts w:ascii="Times New Roman" w:hAnsi="Times New Roman" w:cs="Times New Roman"/>
          <w:sz w:val="28"/>
          <w:szCs w:val="28"/>
        </w:rPr>
        <w:t>П</w:t>
      </w:r>
      <w:r w:rsidR="00B65C69" w:rsidRPr="00701414">
        <w:rPr>
          <w:rFonts w:ascii="Times New Roman" w:hAnsi="Times New Roman" w:cs="Times New Roman"/>
          <w:sz w:val="28"/>
          <w:szCs w:val="28"/>
        </w:rPr>
        <w:t>роблема заключается в восстановлении имеющегося освещения, его реконструкции и строительстве нового на улицах городского поселения Игрим. Наружное освещение разделяется на освещение проезжей части улиц и пешеходную часть улиц, площадей, парков, дворовых территорий.</w:t>
      </w:r>
    </w:p>
    <w:p w:rsidR="00B65C69" w:rsidRPr="00701414" w:rsidRDefault="00701414" w:rsidP="00701414">
      <w:pPr>
        <w:pStyle w:val="a6"/>
        <w:rPr>
          <w:rFonts w:ascii="Times New Roman" w:hAnsi="Times New Roman" w:cs="Times New Roman"/>
          <w:sz w:val="28"/>
          <w:szCs w:val="28"/>
        </w:rPr>
      </w:pPr>
      <w:r>
        <w:rPr>
          <w:rFonts w:ascii="Times New Roman" w:hAnsi="Times New Roman" w:cs="Times New Roman"/>
          <w:sz w:val="28"/>
          <w:szCs w:val="28"/>
        </w:rPr>
        <w:t xml:space="preserve">   </w:t>
      </w:r>
      <w:r w:rsidR="00B65C69" w:rsidRPr="00701414">
        <w:rPr>
          <w:rFonts w:ascii="Times New Roman" w:hAnsi="Times New Roman" w:cs="Times New Roman"/>
          <w:sz w:val="28"/>
          <w:szCs w:val="28"/>
        </w:rPr>
        <w:t xml:space="preserve">Протяженность улиц городского поселения Игрим составляет </w:t>
      </w:r>
      <w:r w:rsidR="00B64355" w:rsidRPr="00701414">
        <w:rPr>
          <w:rFonts w:ascii="Times New Roman" w:hAnsi="Times New Roman" w:cs="Times New Roman"/>
          <w:sz w:val="28"/>
          <w:szCs w:val="28"/>
        </w:rPr>
        <w:t>64,0</w:t>
      </w:r>
      <w:r w:rsidR="00B65C69" w:rsidRPr="00701414">
        <w:rPr>
          <w:rFonts w:ascii="Times New Roman" w:hAnsi="Times New Roman" w:cs="Times New Roman"/>
          <w:sz w:val="28"/>
          <w:szCs w:val="28"/>
        </w:rPr>
        <w:t xml:space="preserve"> км. Количество светильников составляет </w:t>
      </w:r>
      <w:r w:rsidR="00B64355" w:rsidRPr="00701414">
        <w:rPr>
          <w:rFonts w:ascii="Times New Roman" w:hAnsi="Times New Roman" w:cs="Times New Roman"/>
          <w:sz w:val="28"/>
          <w:szCs w:val="28"/>
        </w:rPr>
        <w:t>950</w:t>
      </w:r>
      <w:r w:rsidR="00B65C69" w:rsidRPr="00701414">
        <w:rPr>
          <w:rFonts w:ascii="Times New Roman" w:hAnsi="Times New Roman" w:cs="Times New Roman"/>
          <w:sz w:val="28"/>
          <w:szCs w:val="28"/>
        </w:rPr>
        <w:t xml:space="preserve"> штук, средний износ светильников составляет 25%, средний износ воздушных, кабельных сетей составляет 25%.</w:t>
      </w:r>
    </w:p>
    <w:p w:rsidR="00A83CA3" w:rsidRDefault="00A83CA3" w:rsidP="00884144">
      <w:pPr>
        <w:pStyle w:val="a6"/>
        <w:jc w:val="center"/>
        <w:rPr>
          <w:rFonts w:ascii="Times New Roman" w:hAnsi="Times New Roman" w:cs="Times New Roman"/>
          <w:sz w:val="28"/>
          <w:szCs w:val="28"/>
        </w:rPr>
      </w:pPr>
    </w:p>
    <w:p w:rsidR="00B65C69" w:rsidRPr="00884144" w:rsidRDefault="00B65C69" w:rsidP="00884144">
      <w:pPr>
        <w:pStyle w:val="a6"/>
        <w:jc w:val="center"/>
        <w:rPr>
          <w:rFonts w:ascii="Times New Roman" w:hAnsi="Times New Roman" w:cs="Times New Roman"/>
          <w:sz w:val="28"/>
          <w:szCs w:val="28"/>
        </w:rPr>
      </w:pPr>
      <w:r w:rsidRPr="00884144">
        <w:rPr>
          <w:rFonts w:ascii="Times New Roman" w:hAnsi="Times New Roman" w:cs="Times New Roman"/>
          <w:sz w:val="28"/>
          <w:szCs w:val="28"/>
        </w:rPr>
        <w:t>1.2.Озеленение территории</w:t>
      </w:r>
    </w:p>
    <w:p w:rsidR="00884144" w:rsidRPr="00884144" w:rsidRDefault="00884144" w:rsidP="00884144">
      <w:pPr>
        <w:pStyle w:val="a6"/>
        <w:rPr>
          <w:rFonts w:ascii="Times New Roman" w:hAnsi="Times New Roman" w:cs="Times New Roman"/>
          <w:sz w:val="28"/>
          <w:szCs w:val="28"/>
        </w:rPr>
      </w:pPr>
      <w:r w:rsidRPr="00884144">
        <w:rPr>
          <w:rFonts w:ascii="Times New Roman" w:hAnsi="Times New Roman" w:cs="Times New Roman"/>
          <w:sz w:val="28"/>
          <w:szCs w:val="28"/>
        </w:rPr>
        <w:t xml:space="preserve">    Озеленение городского поселения Игрим - важнейшая составная часть в поселковом хозяйстве. Все более актуальное значение приобретают мероприятия по созданию благоприятных условий для отдыха населения, охране окружающей среды и важнейшее из них - благоустройство и озеленение населенных мест. Чем больше зеленых насаждений и комфортабельных зон отдыха в поселке, тем лучше и удобнее условия проживания людей. Зеленые насаждения улучшают экологическую обстановку, делают привлекательным облик нашего поселения.</w:t>
      </w:r>
    </w:p>
    <w:p w:rsidR="00B65C69" w:rsidRPr="00884144" w:rsidRDefault="00B65C69" w:rsidP="00884144">
      <w:pPr>
        <w:pStyle w:val="a6"/>
        <w:rPr>
          <w:rFonts w:ascii="Times New Roman" w:hAnsi="Times New Roman" w:cs="Times New Roman"/>
          <w:sz w:val="28"/>
          <w:szCs w:val="28"/>
        </w:rPr>
      </w:pPr>
      <w:r w:rsidRPr="00884144">
        <w:rPr>
          <w:rFonts w:ascii="Times New Roman" w:hAnsi="Times New Roman" w:cs="Times New Roman"/>
          <w:sz w:val="28"/>
          <w:szCs w:val="28"/>
        </w:rPr>
        <w:t xml:space="preserve">   Существующие участки зеленых насаждений общего пользования и растений </w:t>
      </w:r>
      <w:r w:rsidR="00884144" w:rsidRPr="00884144">
        <w:rPr>
          <w:rFonts w:ascii="Times New Roman" w:hAnsi="Times New Roman" w:cs="Times New Roman"/>
          <w:sz w:val="28"/>
          <w:szCs w:val="28"/>
        </w:rPr>
        <w:t>имеют неудовлетворительное</w:t>
      </w:r>
      <w:r w:rsidRPr="00884144">
        <w:rPr>
          <w:rFonts w:ascii="Times New Roman" w:hAnsi="Times New Roman" w:cs="Times New Roman"/>
          <w:sz w:val="28"/>
          <w:szCs w:val="28"/>
        </w:rPr>
        <w:t xml:space="preserve"> состояние: недостаточно благоустроены, нуждаются в постоянном уходе, не имеют поливочного водопровода, эксплуатация их бесконтрольна.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w:t>
      </w:r>
      <w:r w:rsidR="00884144" w:rsidRPr="00884144">
        <w:rPr>
          <w:rFonts w:ascii="Times New Roman" w:hAnsi="Times New Roman" w:cs="Times New Roman"/>
          <w:sz w:val="28"/>
          <w:szCs w:val="28"/>
        </w:rPr>
        <w:t>в отсутствии</w:t>
      </w:r>
      <w:r w:rsidRPr="00884144">
        <w:rPr>
          <w:rFonts w:ascii="Times New Roman" w:hAnsi="Times New Roman" w:cs="Times New Roman"/>
          <w:sz w:val="28"/>
          <w:szCs w:val="28"/>
        </w:rPr>
        <w:t xml:space="preserve"> штата рабочих по благоустройству, недостаточном участии в этой работе жителей поселения, учащихся, трудящихся предприятий, недостаточности средств, определяемых ежегодно бюджетом поселения.</w:t>
      </w:r>
    </w:p>
    <w:p w:rsidR="00B65C69" w:rsidRPr="00884144" w:rsidRDefault="00884144" w:rsidP="00884144">
      <w:pPr>
        <w:pStyle w:val="a6"/>
        <w:rPr>
          <w:rFonts w:ascii="Times New Roman" w:hAnsi="Times New Roman" w:cs="Times New Roman"/>
          <w:sz w:val="28"/>
          <w:szCs w:val="28"/>
        </w:rPr>
      </w:pPr>
      <w:r>
        <w:rPr>
          <w:rFonts w:ascii="Times New Roman" w:hAnsi="Times New Roman" w:cs="Times New Roman"/>
          <w:sz w:val="28"/>
          <w:szCs w:val="28"/>
        </w:rPr>
        <w:t xml:space="preserve">    </w:t>
      </w:r>
      <w:r w:rsidR="00B65C69" w:rsidRPr="00884144">
        <w:rPr>
          <w:rFonts w:ascii="Times New Roman" w:hAnsi="Times New Roman" w:cs="Times New Roman"/>
          <w:sz w:val="28"/>
          <w:szCs w:val="28"/>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w:t>
      </w:r>
      <w:r w:rsidRPr="00884144">
        <w:rPr>
          <w:rFonts w:ascii="Times New Roman" w:hAnsi="Times New Roman" w:cs="Times New Roman"/>
          <w:sz w:val="28"/>
          <w:szCs w:val="28"/>
        </w:rPr>
        <w:t>проблемы, должны</w:t>
      </w:r>
      <w:r w:rsidR="00B65C69" w:rsidRPr="00884144">
        <w:rPr>
          <w:rFonts w:ascii="Times New Roman" w:hAnsi="Times New Roman" w:cs="Times New Roman"/>
          <w:sz w:val="28"/>
          <w:szCs w:val="28"/>
        </w:rPr>
        <w:t xml:space="preserve"> быть согласованы между собой. </w:t>
      </w:r>
    </w:p>
    <w:p w:rsidR="00B65C69" w:rsidRPr="00884144" w:rsidRDefault="00B65C69" w:rsidP="00701414">
      <w:pPr>
        <w:spacing w:before="100" w:beforeAutospacing="1" w:after="100" w:afterAutospacing="1"/>
        <w:ind w:firstLine="601"/>
        <w:jc w:val="center"/>
        <w:rPr>
          <w:color w:val="000000"/>
          <w:sz w:val="28"/>
          <w:szCs w:val="28"/>
        </w:rPr>
      </w:pPr>
      <w:r w:rsidRPr="00884144">
        <w:rPr>
          <w:bCs/>
          <w:iCs/>
          <w:color w:val="000000"/>
          <w:sz w:val="28"/>
          <w:szCs w:val="28"/>
        </w:rPr>
        <w:t>1.3. Благоустройство придомовых территорий</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Благоустройство дворовых территорий включает в себя внутри</w:t>
      </w:r>
      <w:r w:rsidR="00A83CA3">
        <w:rPr>
          <w:sz w:val="28"/>
          <w:szCs w:val="28"/>
        </w:rPr>
        <w:t>дворовые</w:t>
      </w:r>
      <w:r w:rsidRPr="00C02EF1">
        <w:rPr>
          <w:sz w:val="28"/>
          <w:szCs w:val="28"/>
        </w:rPr>
        <w:t xml:space="preserve"> проезды, тротуары, озеленение, детские игровые площадки, места отдыха уличное и декоративное освещение. Не все дворовые территории достаточно благоустроены. Основной причиной сложившейся ситуации отсутствие комплексного подхода к решению данной проблемы, недостаточности средств, определяемых ежегодно бюджетом поселения, недостаточном участии в этой работе жителей поселения. Управляющими компаниями выполняются мероприятия по содержанию дворовых территорий, в который входят работы по уборке мусора, очистка территории от снега и вывоз снега в зимний период»</w:t>
      </w:r>
    </w:p>
    <w:p w:rsidR="00B65C69" w:rsidRDefault="00B65C69" w:rsidP="00A83CA3">
      <w:pPr>
        <w:jc w:val="both"/>
        <w:rPr>
          <w:color w:val="000000"/>
          <w:szCs w:val="28"/>
        </w:rPr>
      </w:pPr>
    </w:p>
    <w:p w:rsidR="00B65C69" w:rsidRPr="003E0687" w:rsidRDefault="00701414" w:rsidP="00701414">
      <w:pPr>
        <w:ind w:firstLine="600"/>
        <w:jc w:val="center"/>
        <w:rPr>
          <w:color w:val="000000"/>
          <w:sz w:val="28"/>
          <w:szCs w:val="28"/>
        </w:rPr>
      </w:pPr>
      <w:r>
        <w:rPr>
          <w:color w:val="000000"/>
          <w:sz w:val="28"/>
          <w:szCs w:val="28"/>
        </w:rPr>
        <w:t>1.4</w:t>
      </w:r>
      <w:r w:rsidRPr="003E0687">
        <w:rPr>
          <w:color w:val="000000"/>
          <w:sz w:val="28"/>
          <w:szCs w:val="28"/>
        </w:rPr>
        <w:t xml:space="preserve"> Природоохранные</w:t>
      </w:r>
      <w:r w:rsidR="00B65C69" w:rsidRPr="003E0687">
        <w:rPr>
          <w:color w:val="000000"/>
          <w:sz w:val="28"/>
          <w:szCs w:val="28"/>
        </w:rPr>
        <w:t xml:space="preserve"> мероприятия на территории городского поселения </w:t>
      </w:r>
      <w:r w:rsidR="003E0687">
        <w:rPr>
          <w:color w:val="000000"/>
          <w:sz w:val="28"/>
          <w:szCs w:val="28"/>
        </w:rPr>
        <w:t>Игрим</w:t>
      </w:r>
      <w:r w:rsidR="00B65C69" w:rsidRPr="003E0687">
        <w:rPr>
          <w:color w:val="000000"/>
          <w:sz w:val="28"/>
          <w:szCs w:val="28"/>
        </w:rPr>
        <w:t>.</w:t>
      </w:r>
    </w:p>
    <w:p w:rsidR="00B65C69" w:rsidRPr="003E0687" w:rsidRDefault="00B65C69" w:rsidP="00B65C69">
      <w:pPr>
        <w:ind w:firstLine="600"/>
        <w:jc w:val="both"/>
        <w:rPr>
          <w:color w:val="000000"/>
          <w:sz w:val="28"/>
          <w:szCs w:val="28"/>
        </w:rPr>
      </w:pPr>
      <w:r w:rsidRPr="003E0687">
        <w:rPr>
          <w:sz w:val="28"/>
          <w:szCs w:val="28"/>
        </w:rPr>
        <w:lastRenderedPageBreak/>
        <w:t xml:space="preserve">Одна из основных задач природоохранных мероприятий является сбор, транспортировка и утилизация твердых бытовых отходов и иного мусора с территории поселений. Ликвидация несанкционированных свалок, упорядоченный сбор металлолома, строительного мусора, </w:t>
      </w:r>
      <w:r w:rsidR="00A83CA3">
        <w:rPr>
          <w:sz w:val="28"/>
          <w:szCs w:val="28"/>
        </w:rPr>
        <w:t>находящихся</w:t>
      </w:r>
      <w:r w:rsidRPr="003E0687">
        <w:rPr>
          <w:sz w:val="28"/>
          <w:szCs w:val="28"/>
        </w:rPr>
        <w:t xml:space="preserve"> в границах населенных пунктов поселения. </w:t>
      </w:r>
    </w:p>
    <w:p w:rsidR="00B65C69" w:rsidRPr="00685BB2" w:rsidRDefault="00B65C69" w:rsidP="002564DD">
      <w:pPr>
        <w:jc w:val="both"/>
        <w:rPr>
          <w:sz w:val="28"/>
          <w:szCs w:val="28"/>
        </w:rPr>
      </w:pPr>
      <w:r>
        <w:rPr>
          <w:color w:val="000000"/>
          <w:szCs w:val="28"/>
        </w:rPr>
        <w:t xml:space="preserve">   </w:t>
      </w:r>
      <w:r>
        <w:rPr>
          <w:color w:val="000000"/>
          <w:szCs w:val="28"/>
        </w:rPr>
        <w:tab/>
      </w:r>
    </w:p>
    <w:p w:rsidR="00B65C69" w:rsidRPr="003E0687" w:rsidRDefault="00B65C69" w:rsidP="00B65C69">
      <w:pPr>
        <w:ind w:firstLine="600"/>
        <w:jc w:val="both"/>
        <w:rPr>
          <w:sz w:val="28"/>
          <w:szCs w:val="28"/>
        </w:rPr>
      </w:pPr>
      <w:r w:rsidRPr="003E0687">
        <w:rPr>
          <w:sz w:val="28"/>
          <w:szCs w:val="28"/>
        </w:rPr>
        <w:t>Данная Программа направлена на повышение уровня комплексного благоустройства территории поселения:</w:t>
      </w:r>
    </w:p>
    <w:p w:rsidR="00B65C69" w:rsidRPr="003B58B3" w:rsidRDefault="00B65C69" w:rsidP="00B65C69">
      <w:pPr>
        <w:pStyle w:val="ConsPlusNonformat"/>
        <w:jc w:val="both"/>
        <w:rPr>
          <w:rFonts w:ascii="Times New Roman" w:hAnsi="Times New Roman"/>
          <w:color w:val="000000"/>
          <w:sz w:val="28"/>
          <w:szCs w:val="28"/>
        </w:rPr>
      </w:pPr>
      <w:r w:rsidRPr="003B58B3">
        <w:rPr>
          <w:rFonts w:ascii="Times New Roman" w:hAnsi="Times New Roman"/>
          <w:sz w:val="28"/>
          <w:szCs w:val="28"/>
        </w:rPr>
        <w:t>-</w:t>
      </w:r>
      <w:r>
        <w:rPr>
          <w:rFonts w:ascii="Times New Roman" w:hAnsi="Times New Roman"/>
          <w:sz w:val="28"/>
          <w:szCs w:val="28"/>
        </w:rPr>
        <w:t xml:space="preserve"> с</w:t>
      </w:r>
      <w:r w:rsidRPr="003B58B3">
        <w:rPr>
          <w:rFonts w:ascii="Times New Roman" w:hAnsi="Times New Roman"/>
          <w:color w:val="000000"/>
          <w:sz w:val="28"/>
          <w:szCs w:val="28"/>
        </w:rPr>
        <w:t xml:space="preserve">овершенствование системы комплексного благоустройства </w:t>
      </w:r>
      <w:r>
        <w:rPr>
          <w:rFonts w:ascii="Times New Roman" w:hAnsi="Times New Roman"/>
          <w:color w:val="000000"/>
          <w:sz w:val="28"/>
          <w:szCs w:val="28"/>
        </w:rPr>
        <w:t>территории</w:t>
      </w:r>
      <w:r w:rsidRPr="003B58B3">
        <w:rPr>
          <w:rFonts w:ascii="Times New Roman" w:hAnsi="Times New Roman"/>
          <w:color w:val="000000"/>
          <w:sz w:val="28"/>
          <w:szCs w:val="28"/>
        </w:rPr>
        <w:t xml:space="preserve"> поселе</w:t>
      </w:r>
      <w:r>
        <w:rPr>
          <w:rFonts w:ascii="Times New Roman" w:hAnsi="Times New Roman"/>
          <w:color w:val="000000"/>
          <w:sz w:val="28"/>
          <w:szCs w:val="28"/>
        </w:rPr>
        <w:t>ния,</w:t>
      </w:r>
      <w:r w:rsidRPr="00276478">
        <w:rPr>
          <w:rFonts w:ascii="Times New Roman" w:hAnsi="Times New Roman"/>
          <w:sz w:val="28"/>
          <w:szCs w:val="28"/>
        </w:rPr>
        <w:t xml:space="preserve"> </w:t>
      </w:r>
      <w:r w:rsidRPr="003B58B3">
        <w:rPr>
          <w:rFonts w:ascii="Times New Roman" w:hAnsi="Times New Roman"/>
          <w:sz w:val="28"/>
          <w:szCs w:val="28"/>
        </w:rPr>
        <w:t>эстетического вида</w:t>
      </w:r>
      <w:r>
        <w:rPr>
          <w:rFonts w:ascii="Times New Roman" w:hAnsi="Times New Roman"/>
          <w:sz w:val="28"/>
          <w:szCs w:val="28"/>
        </w:rPr>
        <w:t xml:space="preserve"> поселения,</w:t>
      </w:r>
      <w:r w:rsidRPr="00276478">
        <w:rPr>
          <w:rFonts w:ascii="Times New Roman" w:hAnsi="Times New Roman"/>
          <w:sz w:val="28"/>
          <w:szCs w:val="28"/>
        </w:rPr>
        <w:t xml:space="preserve"> </w:t>
      </w:r>
      <w:r w:rsidRPr="003B58B3">
        <w:rPr>
          <w:rFonts w:ascii="Times New Roman" w:hAnsi="Times New Roman"/>
          <w:sz w:val="28"/>
          <w:szCs w:val="28"/>
        </w:rPr>
        <w:t>создание гармоничной архитектурно-ландшафтной среды</w:t>
      </w:r>
      <w:r>
        <w:rPr>
          <w:rFonts w:ascii="Times New Roman" w:hAnsi="Times New Roman"/>
          <w:sz w:val="28"/>
          <w:szCs w:val="28"/>
        </w:rPr>
        <w:t>;</w:t>
      </w:r>
    </w:p>
    <w:p w:rsidR="00B65C69" w:rsidRPr="003B58B3" w:rsidRDefault="00B65C69" w:rsidP="00B65C69">
      <w:pPr>
        <w:pStyle w:val="ConsPlusNonformat"/>
        <w:jc w:val="both"/>
        <w:rPr>
          <w:rFonts w:ascii="Times New Roman" w:hAnsi="Times New Roman"/>
          <w:sz w:val="28"/>
          <w:szCs w:val="28"/>
        </w:rPr>
      </w:pPr>
      <w:r w:rsidRPr="003B58B3">
        <w:rPr>
          <w:rFonts w:ascii="Times New Roman" w:hAnsi="Times New Roman"/>
          <w:color w:val="000000"/>
          <w:sz w:val="28"/>
          <w:szCs w:val="28"/>
        </w:rPr>
        <w:t>-</w:t>
      </w:r>
      <w:r>
        <w:rPr>
          <w:rFonts w:ascii="Times New Roman" w:hAnsi="Times New Roman"/>
          <w:color w:val="000000"/>
          <w:sz w:val="28"/>
          <w:szCs w:val="28"/>
        </w:rPr>
        <w:t xml:space="preserve"> п</w:t>
      </w:r>
      <w:r w:rsidRPr="003B58B3">
        <w:rPr>
          <w:rFonts w:ascii="Times New Roman" w:hAnsi="Times New Roman"/>
          <w:sz w:val="28"/>
          <w:szCs w:val="28"/>
        </w:rPr>
        <w:t>овышение уровня внешнего благоустройства и</w:t>
      </w:r>
      <w:r>
        <w:rPr>
          <w:rFonts w:ascii="Times New Roman" w:hAnsi="Times New Roman"/>
          <w:sz w:val="28"/>
          <w:szCs w:val="28"/>
        </w:rPr>
        <w:t xml:space="preserve"> </w:t>
      </w:r>
      <w:r w:rsidRPr="003B58B3">
        <w:rPr>
          <w:rFonts w:ascii="Times New Roman" w:hAnsi="Times New Roman"/>
          <w:sz w:val="28"/>
          <w:szCs w:val="28"/>
        </w:rPr>
        <w:t xml:space="preserve">санитарного содержания </w:t>
      </w:r>
      <w:r>
        <w:rPr>
          <w:rFonts w:ascii="Times New Roman" w:hAnsi="Times New Roman"/>
          <w:sz w:val="28"/>
          <w:szCs w:val="28"/>
        </w:rPr>
        <w:t>территорий</w:t>
      </w:r>
      <w:r w:rsidRPr="003B58B3">
        <w:rPr>
          <w:rFonts w:ascii="Times New Roman" w:hAnsi="Times New Roman"/>
          <w:sz w:val="28"/>
          <w:szCs w:val="28"/>
        </w:rPr>
        <w:t xml:space="preserve"> поселения</w:t>
      </w:r>
      <w:r>
        <w:rPr>
          <w:rFonts w:ascii="Times New Roman" w:hAnsi="Times New Roman"/>
          <w:sz w:val="28"/>
          <w:szCs w:val="28"/>
        </w:rPr>
        <w:t>;</w:t>
      </w:r>
    </w:p>
    <w:p w:rsidR="00B65C69" w:rsidRPr="003B58B3" w:rsidRDefault="00B65C69" w:rsidP="00B65C69">
      <w:pPr>
        <w:pStyle w:val="HTML"/>
        <w:jc w:val="both"/>
        <w:rPr>
          <w:rFonts w:ascii="Times New Roman" w:hAnsi="Times New Roman"/>
          <w:sz w:val="28"/>
          <w:szCs w:val="28"/>
        </w:rPr>
      </w:pPr>
      <w:r w:rsidRPr="003B58B3">
        <w:rPr>
          <w:rFonts w:ascii="Times New Roman" w:hAnsi="Times New Roman"/>
          <w:sz w:val="28"/>
          <w:szCs w:val="28"/>
        </w:rPr>
        <w:t>-</w:t>
      </w:r>
      <w:r>
        <w:rPr>
          <w:rFonts w:ascii="Times New Roman" w:hAnsi="Times New Roman"/>
          <w:sz w:val="28"/>
          <w:szCs w:val="28"/>
        </w:rPr>
        <w:t xml:space="preserve"> </w:t>
      </w:r>
      <w:r w:rsidRPr="003B58B3">
        <w:rPr>
          <w:rFonts w:ascii="Times New Roman" w:hAnsi="Times New Roman"/>
          <w:sz w:val="28"/>
          <w:szCs w:val="28"/>
        </w:rPr>
        <w:t xml:space="preserve">активизации работ по благоустройству территории поселения в границах населенных пунктов, </w:t>
      </w:r>
      <w:r>
        <w:rPr>
          <w:rFonts w:ascii="Times New Roman" w:hAnsi="Times New Roman"/>
          <w:sz w:val="28"/>
          <w:szCs w:val="28"/>
        </w:rPr>
        <w:t>содержанию</w:t>
      </w:r>
      <w:r w:rsidRPr="003B58B3">
        <w:rPr>
          <w:rFonts w:ascii="Times New Roman" w:hAnsi="Times New Roman"/>
          <w:sz w:val="28"/>
          <w:szCs w:val="28"/>
        </w:rPr>
        <w:t xml:space="preserve"> систем наружного освещения улиц </w:t>
      </w:r>
      <w:r>
        <w:rPr>
          <w:rFonts w:ascii="Times New Roman" w:hAnsi="Times New Roman"/>
          <w:sz w:val="28"/>
          <w:szCs w:val="28"/>
        </w:rPr>
        <w:t>поселения</w:t>
      </w:r>
      <w:r w:rsidRPr="003B58B3">
        <w:rPr>
          <w:rFonts w:ascii="Times New Roman" w:hAnsi="Times New Roman"/>
          <w:sz w:val="28"/>
          <w:szCs w:val="28"/>
        </w:rPr>
        <w:t>;</w:t>
      </w:r>
    </w:p>
    <w:p w:rsidR="00B65C69" w:rsidRPr="003B58B3" w:rsidRDefault="00B65C69" w:rsidP="00B65C69">
      <w:pPr>
        <w:pStyle w:val="HTML"/>
        <w:jc w:val="both"/>
        <w:rPr>
          <w:rFonts w:ascii="Times New Roman" w:hAnsi="Times New Roman"/>
          <w:sz w:val="28"/>
          <w:szCs w:val="28"/>
        </w:rPr>
      </w:pPr>
      <w:r w:rsidRPr="003B58B3">
        <w:rPr>
          <w:rFonts w:ascii="Times New Roman" w:hAnsi="Times New Roman"/>
          <w:sz w:val="28"/>
          <w:szCs w:val="28"/>
        </w:rPr>
        <w:t xml:space="preserve">- развитие и поддержка инициатив жителей </w:t>
      </w:r>
      <w:r>
        <w:rPr>
          <w:rFonts w:ascii="Times New Roman" w:hAnsi="Times New Roman"/>
          <w:sz w:val="28"/>
          <w:szCs w:val="28"/>
        </w:rPr>
        <w:t>поселения</w:t>
      </w:r>
      <w:r w:rsidRPr="003B58B3">
        <w:rPr>
          <w:rFonts w:ascii="Times New Roman" w:hAnsi="Times New Roman"/>
          <w:sz w:val="28"/>
          <w:szCs w:val="28"/>
        </w:rPr>
        <w:t xml:space="preserve"> по благоустройству </w:t>
      </w:r>
      <w:r>
        <w:rPr>
          <w:rFonts w:ascii="Times New Roman" w:hAnsi="Times New Roman"/>
          <w:sz w:val="28"/>
          <w:szCs w:val="28"/>
        </w:rPr>
        <w:t xml:space="preserve">и </w:t>
      </w:r>
      <w:r w:rsidR="006C09A8" w:rsidRPr="003B58B3">
        <w:rPr>
          <w:rFonts w:ascii="Times New Roman" w:hAnsi="Times New Roman"/>
          <w:sz w:val="28"/>
          <w:szCs w:val="28"/>
        </w:rPr>
        <w:t>санитарной очистке придомовых территорий,</w:t>
      </w:r>
      <w:r>
        <w:rPr>
          <w:rFonts w:ascii="Times New Roman" w:hAnsi="Times New Roman"/>
          <w:sz w:val="28"/>
          <w:szCs w:val="28"/>
        </w:rPr>
        <w:t xml:space="preserve"> и содержанию домашних животных;</w:t>
      </w:r>
    </w:p>
    <w:p w:rsidR="00B65C69" w:rsidRPr="003B58B3" w:rsidRDefault="00B65C69" w:rsidP="00B65C69">
      <w:pPr>
        <w:pStyle w:val="printj"/>
        <w:spacing w:before="0" w:beforeAutospacing="0" w:after="0" w:afterAutospacing="0"/>
        <w:jc w:val="both"/>
        <w:rPr>
          <w:sz w:val="28"/>
          <w:szCs w:val="28"/>
        </w:rPr>
      </w:pPr>
      <w:r w:rsidRPr="003B58B3">
        <w:rPr>
          <w:sz w:val="28"/>
          <w:szCs w:val="28"/>
        </w:rPr>
        <w:t>-</w:t>
      </w:r>
      <w:r>
        <w:rPr>
          <w:sz w:val="28"/>
          <w:szCs w:val="28"/>
        </w:rPr>
        <w:t xml:space="preserve"> </w:t>
      </w:r>
      <w:r w:rsidRPr="003B58B3">
        <w:rPr>
          <w:sz w:val="28"/>
          <w:szCs w:val="28"/>
        </w:rPr>
        <w:t>повышение общего уровня благоустройства поселения</w:t>
      </w:r>
      <w:r>
        <w:rPr>
          <w:sz w:val="28"/>
          <w:szCs w:val="28"/>
        </w:rPr>
        <w:t>;</w:t>
      </w:r>
    </w:p>
    <w:p w:rsidR="00B65C69" w:rsidRPr="00884144" w:rsidRDefault="00B65C69" w:rsidP="00B65C69">
      <w:pPr>
        <w:jc w:val="both"/>
        <w:rPr>
          <w:color w:val="000000"/>
          <w:sz w:val="28"/>
          <w:szCs w:val="28"/>
        </w:rPr>
      </w:pPr>
      <w:r w:rsidRPr="00884144">
        <w:rPr>
          <w:color w:val="000000"/>
          <w:sz w:val="28"/>
          <w:szCs w:val="28"/>
        </w:rPr>
        <w:t>- организация взаимодействия между предприятиями, организациями и учреждениями при решении вопросов благоустройства территории поселения</w:t>
      </w:r>
      <w:r w:rsidRPr="00884144">
        <w:rPr>
          <w:sz w:val="28"/>
          <w:szCs w:val="28"/>
        </w:rPr>
        <w:t>;</w:t>
      </w:r>
    </w:p>
    <w:p w:rsidR="00B65C69" w:rsidRPr="00884144" w:rsidRDefault="00B65C69" w:rsidP="00B65C69">
      <w:pPr>
        <w:jc w:val="both"/>
        <w:rPr>
          <w:color w:val="000000"/>
          <w:sz w:val="28"/>
          <w:szCs w:val="28"/>
        </w:rPr>
      </w:pPr>
      <w:r w:rsidRPr="00884144">
        <w:rPr>
          <w:color w:val="000000"/>
          <w:sz w:val="28"/>
          <w:szCs w:val="28"/>
        </w:rPr>
        <w:t>- приведение в качественное состояние элементов благоустройства</w:t>
      </w:r>
      <w:r w:rsidRPr="00884144">
        <w:rPr>
          <w:sz w:val="28"/>
          <w:szCs w:val="28"/>
        </w:rPr>
        <w:t>;</w:t>
      </w:r>
    </w:p>
    <w:p w:rsidR="00B65C69" w:rsidRPr="00884144" w:rsidRDefault="00B65C69" w:rsidP="00B65C69">
      <w:pPr>
        <w:jc w:val="both"/>
        <w:rPr>
          <w:color w:val="000000"/>
          <w:sz w:val="28"/>
          <w:szCs w:val="28"/>
        </w:rPr>
      </w:pPr>
      <w:r w:rsidRPr="00884144">
        <w:rPr>
          <w:color w:val="000000"/>
          <w:sz w:val="28"/>
          <w:szCs w:val="28"/>
        </w:rPr>
        <w:t>- привлечение жителей к участию в решении проблем благоустройства</w:t>
      </w:r>
      <w:r w:rsidRPr="00884144">
        <w:rPr>
          <w:sz w:val="28"/>
          <w:szCs w:val="28"/>
        </w:rPr>
        <w:t>;</w:t>
      </w:r>
    </w:p>
    <w:p w:rsidR="00B65C69" w:rsidRPr="003B58B3" w:rsidRDefault="00B65C69" w:rsidP="00B65C69">
      <w:pPr>
        <w:pStyle w:val="printj"/>
        <w:spacing w:before="0" w:beforeAutospacing="0" w:after="0" w:afterAutospacing="0"/>
        <w:jc w:val="both"/>
        <w:rPr>
          <w:sz w:val="28"/>
          <w:szCs w:val="28"/>
        </w:rPr>
      </w:pPr>
      <w:r w:rsidRPr="003B58B3">
        <w:rPr>
          <w:sz w:val="28"/>
          <w:szCs w:val="28"/>
        </w:rPr>
        <w:t>- восстанов</w:t>
      </w:r>
      <w:r>
        <w:rPr>
          <w:sz w:val="28"/>
          <w:szCs w:val="28"/>
        </w:rPr>
        <w:t>ление</w:t>
      </w:r>
      <w:r w:rsidR="002564DD">
        <w:rPr>
          <w:sz w:val="28"/>
          <w:szCs w:val="28"/>
        </w:rPr>
        <w:t xml:space="preserve"> и реконструкция уличного</w:t>
      </w:r>
      <w:r w:rsidRPr="003B58B3">
        <w:rPr>
          <w:sz w:val="28"/>
          <w:szCs w:val="28"/>
        </w:rPr>
        <w:t xml:space="preserve"> освещени</w:t>
      </w:r>
      <w:r>
        <w:rPr>
          <w:sz w:val="28"/>
          <w:szCs w:val="28"/>
        </w:rPr>
        <w:t>я</w:t>
      </w:r>
      <w:r w:rsidRPr="003B58B3">
        <w:rPr>
          <w:sz w:val="28"/>
          <w:szCs w:val="28"/>
        </w:rPr>
        <w:t>, установк</w:t>
      </w:r>
      <w:r>
        <w:rPr>
          <w:sz w:val="28"/>
          <w:szCs w:val="28"/>
        </w:rPr>
        <w:t xml:space="preserve">а </w:t>
      </w:r>
      <w:r w:rsidRPr="003B58B3">
        <w:rPr>
          <w:sz w:val="28"/>
          <w:szCs w:val="28"/>
        </w:rPr>
        <w:t>светильников в населенных пунктах</w:t>
      </w:r>
      <w:r>
        <w:rPr>
          <w:sz w:val="28"/>
          <w:szCs w:val="28"/>
        </w:rPr>
        <w:t xml:space="preserve"> поселения</w:t>
      </w:r>
      <w:r w:rsidRPr="003B58B3">
        <w:rPr>
          <w:sz w:val="28"/>
          <w:szCs w:val="28"/>
        </w:rPr>
        <w:t>;</w:t>
      </w:r>
    </w:p>
    <w:p w:rsidR="00B65C69" w:rsidRPr="003B58B3" w:rsidRDefault="00B65C69" w:rsidP="00B65C69">
      <w:pPr>
        <w:pStyle w:val="printj"/>
        <w:spacing w:before="0" w:beforeAutospacing="0" w:after="0" w:afterAutospacing="0"/>
        <w:jc w:val="both"/>
        <w:rPr>
          <w:sz w:val="28"/>
          <w:szCs w:val="28"/>
        </w:rPr>
      </w:pPr>
      <w:r w:rsidRPr="003B58B3">
        <w:rPr>
          <w:sz w:val="28"/>
          <w:szCs w:val="28"/>
        </w:rPr>
        <w:t>- оздоровление санитарной экологической обстановки в поселении и на свободных территориях, ликвидация свалок бытового мусора;</w:t>
      </w:r>
    </w:p>
    <w:p w:rsidR="00B65C69" w:rsidRPr="003B58B3" w:rsidRDefault="00B65C69" w:rsidP="00B65C69">
      <w:pPr>
        <w:pStyle w:val="printj"/>
        <w:spacing w:before="0" w:beforeAutospacing="0" w:after="0" w:afterAutospacing="0"/>
        <w:jc w:val="both"/>
        <w:rPr>
          <w:sz w:val="28"/>
          <w:szCs w:val="28"/>
        </w:rPr>
      </w:pPr>
      <w:r w:rsidRPr="003B58B3">
        <w:rPr>
          <w:sz w:val="28"/>
          <w:szCs w:val="28"/>
        </w:rPr>
        <w:t>- оздоровление санитарной экологической обстановки в местах санкционированного размещения Т</w:t>
      </w:r>
      <w:r w:rsidR="00A47912">
        <w:rPr>
          <w:sz w:val="28"/>
          <w:szCs w:val="28"/>
        </w:rPr>
        <w:t>К</w:t>
      </w:r>
      <w:r w:rsidRPr="003B58B3">
        <w:rPr>
          <w:sz w:val="28"/>
          <w:szCs w:val="28"/>
        </w:rPr>
        <w:t>О</w:t>
      </w:r>
      <w:r>
        <w:rPr>
          <w:sz w:val="28"/>
          <w:szCs w:val="28"/>
        </w:rPr>
        <w:t>;</w:t>
      </w:r>
      <w:r w:rsidRPr="003B58B3">
        <w:rPr>
          <w:sz w:val="28"/>
          <w:szCs w:val="28"/>
        </w:rPr>
        <w:t xml:space="preserve"> </w:t>
      </w:r>
    </w:p>
    <w:p w:rsidR="00BD7985" w:rsidRPr="00BF55CA" w:rsidRDefault="00B65C69" w:rsidP="00884144">
      <w:pPr>
        <w:pStyle w:val="printj"/>
        <w:spacing w:before="0" w:beforeAutospacing="0" w:after="0" w:afterAutospacing="0"/>
        <w:jc w:val="both"/>
        <w:rPr>
          <w:sz w:val="28"/>
          <w:szCs w:val="28"/>
        </w:rPr>
      </w:pPr>
      <w:r w:rsidRPr="003B58B3">
        <w:rPr>
          <w:sz w:val="28"/>
          <w:szCs w:val="28"/>
        </w:rPr>
        <w:t>- вовлечение жителей поселения в систему экологического образования через развитие навыков рационального природопользования, внедрения передовых методов обращен</w:t>
      </w:r>
      <w:r w:rsidR="00884144">
        <w:rPr>
          <w:sz w:val="28"/>
          <w:szCs w:val="28"/>
        </w:rPr>
        <w:t>ия с отходами.</w:t>
      </w:r>
    </w:p>
    <w:p w:rsidR="00BD7985" w:rsidRDefault="00BD7985" w:rsidP="00BD7985">
      <w:pPr>
        <w:pStyle w:val="ConsPlusNormal"/>
        <w:ind w:firstLine="0"/>
        <w:outlineLvl w:val="1"/>
        <w:rPr>
          <w:rFonts w:ascii="Times New Roman" w:hAnsi="Times New Roman" w:cs="Times New Roman"/>
          <w:sz w:val="28"/>
          <w:szCs w:val="28"/>
        </w:rPr>
      </w:pPr>
    </w:p>
    <w:p w:rsidR="00BD7985" w:rsidRDefault="00BD7985" w:rsidP="00BD7985">
      <w:pPr>
        <w:pStyle w:val="ConsPlusNormal"/>
        <w:jc w:val="center"/>
        <w:outlineLvl w:val="1"/>
        <w:rPr>
          <w:rFonts w:ascii="Times New Roman" w:eastAsia="Calibri" w:hAnsi="Times New Roman" w:cs="Times New Roman"/>
          <w:b/>
          <w:sz w:val="28"/>
          <w:szCs w:val="28"/>
        </w:rPr>
      </w:pPr>
      <w:r w:rsidRPr="00BF55CA">
        <w:rPr>
          <w:rFonts w:ascii="Times New Roman" w:hAnsi="Times New Roman" w:cs="Times New Roman"/>
          <w:sz w:val="28"/>
          <w:szCs w:val="28"/>
        </w:rPr>
        <w:t xml:space="preserve"> </w:t>
      </w:r>
      <w:r w:rsidRPr="00BD7985">
        <w:rPr>
          <w:rFonts w:ascii="Times New Roman" w:hAnsi="Times New Roman" w:cs="Times New Roman"/>
          <w:b/>
          <w:sz w:val="28"/>
          <w:szCs w:val="28"/>
        </w:rPr>
        <w:t xml:space="preserve">Раздел 2. </w:t>
      </w:r>
      <w:r w:rsidRPr="00BD7985">
        <w:rPr>
          <w:rFonts w:ascii="Times New Roman" w:eastAsia="Calibri" w:hAnsi="Times New Roman" w:cs="Times New Roman"/>
          <w:b/>
          <w:sz w:val="28"/>
          <w:szCs w:val="28"/>
        </w:rPr>
        <w:t>Цели, задачи, показатели их достижения</w:t>
      </w:r>
    </w:p>
    <w:p w:rsidR="00B65C69" w:rsidRPr="00C02EF1" w:rsidRDefault="00B65C69" w:rsidP="00B65C69">
      <w:pPr>
        <w:pStyle w:val="ConsPlusNonformat"/>
        <w:ind w:firstLine="709"/>
        <w:jc w:val="both"/>
        <w:rPr>
          <w:rFonts w:ascii="Times New Roman" w:hAnsi="Times New Roman"/>
          <w:sz w:val="28"/>
          <w:szCs w:val="28"/>
        </w:rPr>
      </w:pPr>
      <w:r w:rsidRPr="00C02EF1">
        <w:rPr>
          <w:rFonts w:ascii="Times New Roman" w:hAnsi="Times New Roman"/>
          <w:sz w:val="28"/>
          <w:szCs w:val="28"/>
        </w:rPr>
        <w:t>2.1. Цель муниципальной программы:</w:t>
      </w:r>
    </w:p>
    <w:p w:rsidR="00B65C69" w:rsidRPr="00C02EF1" w:rsidRDefault="00B65C69" w:rsidP="00884144">
      <w:pPr>
        <w:widowControl w:val="0"/>
        <w:autoSpaceDE w:val="0"/>
        <w:autoSpaceDN w:val="0"/>
        <w:adjustRightInd w:val="0"/>
        <w:ind w:firstLine="709"/>
        <w:jc w:val="both"/>
        <w:rPr>
          <w:sz w:val="28"/>
          <w:szCs w:val="28"/>
        </w:rPr>
      </w:pPr>
      <w:r w:rsidRPr="00C02EF1">
        <w:rPr>
          <w:sz w:val="28"/>
          <w:szCs w:val="28"/>
        </w:rPr>
        <w:t xml:space="preserve">Развитие современного комплексного благоустройства городского поселения </w:t>
      </w:r>
      <w:r w:rsidR="00884144">
        <w:rPr>
          <w:sz w:val="28"/>
          <w:szCs w:val="28"/>
        </w:rPr>
        <w:t>Игрим м</w:t>
      </w:r>
      <w:r w:rsidRPr="00C02EF1">
        <w:rPr>
          <w:sz w:val="28"/>
          <w:szCs w:val="28"/>
        </w:rPr>
        <w:t>униципальной программы:</w:t>
      </w:r>
    </w:p>
    <w:p w:rsidR="00B65C69" w:rsidRPr="00C02EF1" w:rsidRDefault="00B65C69" w:rsidP="00B65C69">
      <w:pPr>
        <w:pStyle w:val="ConsPlusCell"/>
        <w:ind w:firstLine="709"/>
        <w:jc w:val="both"/>
        <w:rPr>
          <w:sz w:val="28"/>
          <w:szCs w:val="28"/>
        </w:rPr>
      </w:pPr>
      <w:r w:rsidRPr="00C02EF1">
        <w:rPr>
          <w:sz w:val="28"/>
          <w:szCs w:val="28"/>
        </w:rPr>
        <w:t xml:space="preserve">- Обеспечение уличного освещения дорог местного значения; </w:t>
      </w:r>
    </w:p>
    <w:p w:rsidR="00B65C69" w:rsidRPr="00C02EF1" w:rsidRDefault="00B65C69" w:rsidP="00B65C69">
      <w:pPr>
        <w:pStyle w:val="ConsPlusCell"/>
        <w:ind w:firstLine="709"/>
        <w:jc w:val="both"/>
        <w:rPr>
          <w:sz w:val="28"/>
          <w:szCs w:val="28"/>
        </w:rPr>
      </w:pPr>
      <w:r w:rsidRPr="00C02EF1">
        <w:rPr>
          <w:sz w:val="28"/>
          <w:szCs w:val="28"/>
        </w:rPr>
        <w:t xml:space="preserve">- Организация озеленения территории поселения </w:t>
      </w:r>
      <w:r w:rsidR="00884144">
        <w:rPr>
          <w:sz w:val="28"/>
          <w:szCs w:val="28"/>
        </w:rPr>
        <w:t>Игрим</w:t>
      </w:r>
      <w:r w:rsidRPr="00C02EF1">
        <w:rPr>
          <w:sz w:val="28"/>
          <w:szCs w:val="28"/>
        </w:rPr>
        <w:t>;</w:t>
      </w:r>
    </w:p>
    <w:p w:rsidR="00B65C69" w:rsidRPr="00C02EF1" w:rsidRDefault="00B65C69" w:rsidP="00B65C69">
      <w:pPr>
        <w:pStyle w:val="ConsPlusCell"/>
        <w:ind w:firstLine="709"/>
        <w:jc w:val="both"/>
        <w:rPr>
          <w:sz w:val="28"/>
          <w:szCs w:val="28"/>
        </w:rPr>
      </w:pPr>
      <w:r w:rsidRPr="00C02EF1">
        <w:rPr>
          <w:sz w:val="28"/>
          <w:szCs w:val="28"/>
        </w:rPr>
        <w:t>- Организация санитарной очистки территории поселения;</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 xml:space="preserve">- Содержание муниципального имущества.    </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2.3. Результаты реализации муниципальной программы характеризуются динамикой следующих целевых показателей:</w:t>
      </w:r>
    </w:p>
    <w:p w:rsidR="00B65C69" w:rsidRPr="00C02EF1" w:rsidRDefault="00B65C69" w:rsidP="00B65C69">
      <w:pPr>
        <w:widowControl w:val="0"/>
        <w:autoSpaceDE w:val="0"/>
        <w:autoSpaceDN w:val="0"/>
        <w:adjustRightInd w:val="0"/>
        <w:ind w:left="720"/>
        <w:jc w:val="both"/>
        <w:rPr>
          <w:sz w:val="28"/>
          <w:szCs w:val="28"/>
        </w:rPr>
      </w:pPr>
      <w:r w:rsidRPr="00C02EF1">
        <w:rPr>
          <w:sz w:val="28"/>
          <w:szCs w:val="28"/>
        </w:rPr>
        <w:t>- Протяженность освещенных улиц, (километров);</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 xml:space="preserve">Данный показатель определяется на основании </w:t>
      </w:r>
      <w:r w:rsidR="006C09A8" w:rsidRPr="00C02EF1">
        <w:rPr>
          <w:sz w:val="28"/>
          <w:szCs w:val="28"/>
        </w:rPr>
        <w:t>отчетных форм,</w:t>
      </w:r>
      <w:r w:rsidRPr="00C02EF1">
        <w:rPr>
          <w:sz w:val="28"/>
          <w:szCs w:val="28"/>
        </w:rPr>
        <w:t xml:space="preserve"> предоставляемых сетевыми организациями в администрацию </w:t>
      </w:r>
      <w:r w:rsidR="00884144">
        <w:rPr>
          <w:sz w:val="28"/>
          <w:szCs w:val="28"/>
        </w:rPr>
        <w:t xml:space="preserve">городского </w:t>
      </w:r>
      <w:r w:rsidR="00884144">
        <w:rPr>
          <w:sz w:val="28"/>
          <w:szCs w:val="28"/>
        </w:rPr>
        <w:lastRenderedPageBreak/>
        <w:t>поселения Игрим.</w:t>
      </w:r>
    </w:p>
    <w:p w:rsidR="00B65C69" w:rsidRPr="00C02EF1" w:rsidRDefault="00B65C69" w:rsidP="00B65C69">
      <w:pPr>
        <w:widowControl w:val="0"/>
        <w:autoSpaceDE w:val="0"/>
        <w:autoSpaceDN w:val="0"/>
        <w:adjustRightInd w:val="0"/>
        <w:ind w:left="360"/>
        <w:jc w:val="both"/>
        <w:rPr>
          <w:sz w:val="28"/>
          <w:szCs w:val="28"/>
        </w:rPr>
      </w:pPr>
      <w:r w:rsidRPr="00C02EF1">
        <w:rPr>
          <w:sz w:val="28"/>
          <w:szCs w:val="28"/>
        </w:rPr>
        <w:t xml:space="preserve">    - Количество установленных светильников (единиц);</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 xml:space="preserve">Данный показатель определяется на основании </w:t>
      </w:r>
      <w:r w:rsidR="006C09A8" w:rsidRPr="00C02EF1">
        <w:rPr>
          <w:sz w:val="28"/>
          <w:szCs w:val="28"/>
        </w:rPr>
        <w:t>отчетных форм,</w:t>
      </w:r>
      <w:r w:rsidRPr="00C02EF1">
        <w:rPr>
          <w:sz w:val="28"/>
          <w:szCs w:val="28"/>
        </w:rPr>
        <w:t xml:space="preserve"> предоставляемых сетевыми организациями в администрацию </w:t>
      </w:r>
      <w:r w:rsidR="00884144">
        <w:rPr>
          <w:sz w:val="28"/>
          <w:szCs w:val="28"/>
        </w:rPr>
        <w:t>городского поселения Игрим.</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  Количество высаженных деревьев, кустарников, цветов, (единиц);</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Данный показатель является расчетным определяется на основании актов выполненных работ, отчетов по проведению общественных акций по озеленению территории.</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 Количество несанкционированных свалок, (единиц);</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Данный показатель является расчетным определяется на основании данных предоставляемых Березовским отделом службы по контролю и надзору в сфере охраны окружающей среды, объектов животного мира и лесных отношений Ханты-Мансийского автономного округа – Югры.</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 Протяженность пешеходной части улиц, площадей, парков, дворовых территорий (километров).</w:t>
      </w:r>
    </w:p>
    <w:p w:rsidR="00B65C69" w:rsidRPr="00C02EF1" w:rsidRDefault="00B65C69" w:rsidP="00B65C69">
      <w:pPr>
        <w:widowControl w:val="0"/>
        <w:autoSpaceDE w:val="0"/>
        <w:autoSpaceDN w:val="0"/>
        <w:adjustRightInd w:val="0"/>
        <w:ind w:firstLine="709"/>
        <w:jc w:val="both"/>
        <w:rPr>
          <w:sz w:val="28"/>
          <w:szCs w:val="28"/>
        </w:rPr>
      </w:pPr>
      <w:r w:rsidRPr="00C02EF1">
        <w:rPr>
          <w:sz w:val="28"/>
          <w:szCs w:val="28"/>
        </w:rPr>
        <w:t>Данный показатель определяется на основании актов обследования уличной дорожной сети.</w:t>
      </w:r>
    </w:p>
    <w:p w:rsidR="00B65C69" w:rsidRPr="003E1183" w:rsidRDefault="00B65C69" w:rsidP="00B65C69">
      <w:pPr>
        <w:widowControl w:val="0"/>
        <w:autoSpaceDE w:val="0"/>
        <w:autoSpaceDN w:val="0"/>
        <w:adjustRightInd w:val="0"/>
        <w:jc w:val="both"/>
        <w:rPr>
          <w:b/>
          <w:szCs w:val="28"/>
        </w:rPr>
      </w:pPr>
      <w:r w:rsidRPr="00C02EF1">
        <w:rPr>
          <w:szCs w:val="28"/>
        </w:rPr>
        <w:t xml:space="preserve">       </w:t>
      </w:r>
      <w:r w:rsidRPr="00C02EF1">
        <w:rPr>
          <w:sz w:val="28"/>
          <w:szCs w:val="28"/>
        </w:rPr>
        <w:t>Значения и динамика целевых по</w:t>
      </w:r>
      <w:r w:rsidR="008E3A86">
        <w:rPr>
          <w:sz w:val="28"/>
          <w:szCs w:val="28"/>
        </w:rPr>
        <w:t xml:space="preserve">казателей по годам приводятся </w:t>
      </w:r>
      <w:r w:rsidRPr="00C02EF1">
        <w:rPr>
          <w:sz w:val="28"/>
          <w:szCs w:val="28"/>
        </w:rPr>
        <w:t>в приложениях</w:t>
      </w:r>
      <w:r w:rsidR="006C09A8">
        <w:rPr>
          <w:sz w:val="28"/>
          <w:szCs w:val="28"/>
        </w:rPr>
        <w:t xml:space="preserve"> к муниципальной программе 1.</w:t>
      </w:r>
      <w:r w:rsidRPr="00C02EF1">
        <w:rPr>
          <w:sz w:val="28"/>
          <w:szCs w:val="28"/>
        </w:rPr>
        <w:t xml:space="preserve"> В качестве базовых показателей на начало реализации взяты д</w:t>
      </w:r>
      <w:r w:rsidR="00ED79A3">
        <w:rPr>
          <w:sz w:val="28"/>
          <w:szCs w:val="28"/>
        </w:rPr>
        <w:t>анные по состоянию на 01.01.2018</w:t>
      </w:r>
      <w:r w:rsidRPr="00C02EF1">
        <w:rPr>
          <w:szCs w:val="28"/>
        </w:rPr>
        <w:t xml:space="preserve"> </w:t>
      </w:r>
      <w:r w:rsidRPr="00C02EF1">
        <w:rPr>
          <w:sz w:val="28"/>
          <w:szCs w:val="28"/>
        </w:rPr>
        <w:t>года.»</w:t>
      </w:r>
      <w:r>
        <w:rPr>
          <w:sz w:val="28"/>
          <w:szCs w:val="28"/>
        </w:rPr>
        <w:t>.</w:t>
      </w:r>
    </w:p>
    <w:p w:rsidR="00BD7985" w:rsidRDefault="00BD7985" w:rsidP="00884144">
      <w:pPr>
        <w:pStyle w:val="ConsPlusNormal"/>
        <w:ind w:firstLine="0"/>
        <w:jc w:val="both"/>
      </w:pPr>
    </w:p>
    <w:p w:rsidR="00BD7985" w:rsidRPr="00BD7985" w:rsidRDefault="00BD7985" w:rsidP="00BD7985">
      <w:pPr>
        <w:widowControl w:val="0"/>
        <w:autoSpaceDE w:val="0"/>
        <w:autoSpaceDN w:val="0"/>
        <w:adjustRightInd w:val="0"/>
        <w:jc w:val="center"/>
        <w:outlineLvl w:val="1"/>
        <w:rPr>
          <w:b/>
          <w:sz w:val="28"/>
          <w:szCs w:val="28"/>
        </w:rPr>
      </w:pPr>
      <w:r w:rsidRPr="00BF55CA">
        <w:rPr>
          <w:sz w:val="28"/>
          <w:szCs w:val="28"/>
        </w:rPr>
        <w:t xml:space="preserve"> </w:t>
      </w:r>
      <w:r w:rsidRPr="00BD7985">
        <w:rPr>
          <w:b/>
          <w:sz w:val="28"/>
          <w:szCs w:val="28"/>
        </w:rPr>
        <w:t xml:space="preserve">Раздел 3. </w:t>
      </w:r>
      <w:r w:rsidRPr="00BD7985">
        <w:rPr>
          <w:rFonts w:eastAsia="Calibri"/>
          <w:b/>
          <w:sz w:val="28"/>
          <w:szCs w:val="28"/>
        </w:rPr>
        <w:t>Перечень программных мероприятий муниципальной программы</w:t>
      </w:r>
    </w:p>
    <w:p w:rsidR="00BD7985" w:rsidRPr="00BF55CA" w:rsidRDefault="00BD7985" w:rsidP="00BD7985">
      <w:pPr>
        <w:pStyle w:val="ConsPlusNormal"/>
        <w:jc w:val="center"/>
        <w:outlineLvl w:val="1"/>
        <w:rPr>
          <w:rFonts w:ascii="Times New Roman" w:hAnsi="Times New Roman" w:cs="Times New Roman"/>
          <w:sz w:val="28"/>
          <w:szCs w:val="28"/>
        </w:rPr>
      </w:pPr>
    </w:p>
    <w:p w:rsidR="00BD7985" w:rsidRPr="00C02EF1" w:rsidRDefault="00BD7985" w:rsidP="00BD7985">
      <w:pPr>
        <w:autoSpaceDE w:val="0"/>
        <w:autoSpaceDN w:val="0"/>
        <w:adjustRightInd w:val="0"/>
        <w:ind w:firstLine="709"/>
        <w:jc w:val="both"/>
        <w:rPr>
          <w:sz w:val="28"/>
          <w:szCs w:val="28"/>
        </w:rPr>
      </w:pPr>
      <w:r w:rsidRPr="00C02EF1">
        <w:rPr>
          <w:sz w:val="28"/>
          <w:szCs w:val="28"/>
        </w:rPr>
        <w:t>Мероприятия муниципальной прог</w:t>
      </w:r>
      <w:r w:rsidR="006C09A8">
        <w:rPr>
          <w:sz w:val="28"/>
          <w:szCs w:val="28"/>
        </w:rPr>
        <w:t>раммы приведены в приложении 2</w:t>
      </w:r>
      <w:r w:rsidRPr="00C02EF1">
        <w:rPr>
          <w:sz w:val="28"/>
          <w:szCs w:val="28"/>
        </w:rPr>
        <w:t xml:space="preserve"> к муниципальной программе</w:t>
      </w:r>
      <w:r>
        <w:rPr>
          <w:sz w:val="28"/>
          <w:szCs w:val="28"/>
        </w:rPr>
        <w:t>.</w:t>
      </w:r>
    </w:p>
    <w:p w:rsidR="00BD7985" w:rsidRPr="00C02EF1" w:rsidRDefault="00BD7985" w:rsidP="00BD7985">
      <w:pPr>
        <w:autoSpaceDE w:val="0"/>
        <w:autoSpaceDN w:val="0"/>
        <w:adjustRightInd w:val="0"/>
        <w:ind w:left="142" w:firstLine="566"/>
        <w:jc w:val="both"/>
        <w:rPr>
          <w:sz w:val="28"/>
          <w:szCs w:val="28"/>
        </w:rPr>
      </w:pPr>
      <w:r w:rsidRPr="00C02EF1">
        <w:rPr>
          <w:sz w:val="28"/>
          <w:szCs w:val="28"/>
        </w:rPr>
        <w:t>В рамках муниципальной программы предусматривается реализация основных мероприятий для решения поставленных задач с учетом стратегических приоритетов.</w:t>
      </w:r>
    </w:p>
    <w:p w:rsidR="00BD7985" w:rsidRPr="00C02EF1" w:rsidRDefault="00BD7985" w:rsidP="00BD7985">
      <w:pPr>
        <w:autoSpaceDE w:val="0"/>
        <w:autoSpaceDN w:val="0"/>
        <w:adjustRightInd w:val="0"/>
        <w:ind w:left="142" w:firstLine="566"/>
        <w:jc w:val="both"/>
        <w:rPr>
          <w:sz w:val="28"/>
          <w:szCs w:val="28"/>
        </w:rPr>
      </w:pPr>
      <w:r w:rsidRPr="00C02EF1">
        <w:rPr>
          <w:b/>
          <w:sz w:val="28"/>
          <w:szCs w:val="28"/>
        </w:rPr>
        <w:t>В рамках подпрограммы 1</w:t>
      </w:r>
      <w:r w:rsidRPr="00C02EF1">
        <w:rPr>
          <w:sz w:val="28"/>
          <w:szCs w:val="28"/>
        </w:rPr>
        <w:t xml:space="preserve"> «Энергосбережение и содержание систем наружного освещения на территории городского поселен</w:t>
      </w:r>
      <w:r>
        <w:rPr>
          <w:sz w:val="28"/>
          <w:szCs w:val="28"/>
        </w:rPr>
        <w:t>ия Игрим</w:t>
      </w:r>
      <w:r w:rsidRPr="00C02EF1">
        <w:rPr>
          <w:sz w:val="28"/>
          <w:szCs w:val="28"/>
        </w:rPr>
        <w:t>» реализуется следующее</w:t>
      </w:r>
      <w:r>
        <w:rPr>
          <w:sz w:val="28"/>
          <w:szCs w:val="28"/>
        </w:rPr>
        <w:t xml:space="preserve"> основное</w:t>
      </w:r>
      <w:r w:rsidRPr="00C02EF1">
        <w:rPr>
          <w:sz w:val="28"/>
          <w:szCs w:val="28"/>
        </w:rPr>
        <w:t xml:space="preserve"> мероприятие:</w:t>
      </w:r>
    </w:p>
    <w:p w:rsidR="00BD7985" w:rsidRPr="00C02EF1" w:rsidRDefault="00BD7985" w:rsidP="00BD7985">
      <w:pPr>
        <w:autoSpaceDE w:val="0"/>
        <w:autoSpaceDN w:val="0"/>
        <w:adjustRightInd w:val="0"/>
        <w:ind w:left="142" w:firstLine="566"/>
        <w:jc w:val="both"/>
        <w:rPr>
          <w:sz w:val="28"/>
          <w:szCs w:val="28"/>
        </w:rPr>
      </w:pPr>
      <w:r w:rsidRPr="00C02EF1">
        <w:rPr>
          <w:sz w:val="28"/>
          <w:szCs w:val="28"/>
        </w:rPr>
        <w:t>Обеспечение населенных пунктов поселения уличным освещением.</w:t>
      </w:r>
    </w:p>
    <w:p w:rsidR="00BD7985" w:rsidRPr="00C02EF1" w:rsidRDefault="00BD7985" w:rsidP="00BD7985">
      <w:pPr>
        <w:widowControl w:val="0"/>
        <w:autoSpaceDE w:val="0"/>
        <w:autoSpaceDN w:val="0"/>
        <w:adjustRightInd w:val="0"/>
        <w:ind w:firstLine="709"/>
        <w:jc w:val="both"/>
        <w:rPr>
          <w:sz w:val="28"/>
          <w:szCs w:val="28"/>
        </w:rPr>
      </w:pPr>
      <w:r w:rsidRPr="00C02EF1">
        <w:rPr>
          <w:sz w:val="28"/>
          <w:szCs w:val="28"/>
        </w:rPr>
        <w:t>Реализация основного мероприятия выполняется следующими видами работ:</w:t>
      </w:r>
    </w:p>
    <w:p w:rsidR="00BD7985" w:rsidRPr="00C02EF1" w:rsidRDefault="00BD7985" w:rsidP="00BD7985">
      <w:pPr>
        <w:autoSpaceDE w:val="0"/>
        <w:autoSpaceDN w:val="0"/>
        <w:adjustRightInd w:val="0"/>
        <w:ind w:left="142" w:firstLine="566"/>
        <w:jc w:val="both"/>
        <w:rPr>
          <w:sz w:val="28"/>
          <w:szCs w:val="28"/>
        </w:rPr>
      </w:pPr>
      <w:r w:rsidRPr="00C02EF1">
        <w:rPr>
          <w:sz w:val="28"/>
          <w:szCs w:val="28"/>
        </w:rPr>
        <w:t>1. Техническое обслуживание систем уличного освещения, восстановление нарушенного освещения.</w:t>
      </w:r>
    </w:p>
    <w:p w:rsidR="00BD7985" w:rsidRPr="00C02EF1" w:rsidRDefault="00BD7985" w:rsidP="00BD7985">
      <w:pPr>
        <w:autoSpaceDE w:val="0"/>
        <w:autoSpaceDN w:val="0"/>
        <w:adjustRightInd w:val="0"/>
        <w:ind w:left="142" w:firstLine="566"/>
        <w:jc w:val="both"/>
        <w:rPr>
          <w:sz w:val="28"/>
          <w:szCs w:val="28"/>
        </w:rPr>
      </w:pPr>
      <w:r w:rsidRPr="00C02EF1">
        <w:rPr>
          <w:sz w:val="28"/>
          <w:szCs w:val="28"/>
        </w:rPr>
        <w:t>Данное мероприятие позволит своевременно реагировать на возможные неполадки и сбои в уличном освещении.</w:t>
      </w:r>
    </w:p>
    <w:p w:rsidR="00BD7985" w:rsidRPr="00C02EF1" w:rsidRDefault="00BD7985" w:rsidP="00BD7985">
      <w:pPr>
        <w:autoSpaceDE w:val="0"/>
        <w:autoSpaceDN w:val="0"/>
        <w:adjustRightInd w:val="0"/>
        <w:ind w:left="142" w:firstLine="566"/>
        <w:jc w:val="both"/>
        <w:rPr>
          <w:sz w:val="28"/>
          <w:szCs w:val="28"/>
        </w:rPr>
      </w:pPr>
      <w:r w:rsidRPr="00C02EF1">
        <w:rPr>
          <w:sz w:val="28"/>
          <w:szCs w:val="28"/>
        </w:rPr>
        <w:t xml:space="preserve">Реализация мероприятия создаст условия для приведения освещенности улиц городского поселения </w:t>
      </w:r>
      <w:r w:rsidR="00E16598">
        <w:rPr>
          <w:sz w:val="28"/>
          <w:szCs w:val="28"/>
        </w:rPr>
        <w:t>Игрим</w:t>
      </w:r>
      <w:r w:rsidRPr="00C02EF1">
        <w:rPr>
          <w:sz w:val="28"/>
          <w:szCs w:val="28"/>
        </w:rPr>
        <w:t xml:space="preserve"> в соответствие с требованиями, предъявляемыми к уровню наружного освещения мест общего пользования.</w:t>
      </w:r>
    </w:p>
    <w:p w:rsidR="00BD7985" w:rsidRDefault="00BD7985" w:rsidP="00BD7985">
      <w:pPr>
        <w:autoSpaceDE w:val="0"/>
        <w:autoSpaceDN w:val="0"/>
        <w:adjustRightInd w:val="0"/>
        <w:ind w:left="142" w:firstLine="567"/>
        <w:jc w:val="both"/>
        <w:rPr>
          <w:sz w:val="28"/>
          <w:szCs w:val="28"/>
        </w:rPr>
      </w:pPr>
      <w:r w:rsidRPr="00C02EF1">
        <w:rPr>
          <w:b/>
          <w:sz w:val="28"/>
          <w:szCs w:val="28"/>
        </w:rPr>
        <w:t>В рамках подпрограммы 2</w:t>
      </w:r>
      <w:r w:rsidRPr="00C02EF1">
        <w:rPr>
          <w:sz w:val="28"/>
          <w:szCs w:val="28"/>
        </w:rPr>
        <w:t xml:space="preserve"> «Озеленение территории городск</w:t>
      </w:r>
      <w:r>
        <w:rPr>
          <w:sz w:val="28"/>
          <w:szCs w:val="28"/>
        </w:rPr>
        <w:t xml:space="preserve">ого поселения </w:t>
      </w:r>
      <w:r w:rsidR="00E16598">
        <w:rPr>
          <w:sz w:val="28"/>
          <w:szCs w:val="28"/>
        </w:rPr>
        <w:t>Игрим</w:t>
      </w:r>
      <w:r>
        <w:rPr>
          <w:sz w:val="28"/>
          <w:szCs w:val="28"/>
        </w:rPr>
        <w:t>» реализуе</w:t>
      </w:r>
      <w:r w:rsidRPr="00C02EF1">
        <w:rPr>
          <w:sz w:val="28"/>
          <w:szCs w:val="28"/>
        </w:rPr>
        <w:t>тся следующ</w:t>
      </w:r>
      <w:r>
        <w:rPr>
          <w:sz w:val="28"/>
          <w:szCs w:val="28"/>
        </w:rPr>
        <w:t>е</w:t>
      </w:r>
      <w:r w:rsidRPr="00C02EF1">
        <w:rPr>
          <w:sz w:val="28"/>
          <w:szCs w:val="28"/>
        </w:rPr>
        <w:t>е</w:t>
      </w:r>
      <w:r>
        <w:rPr>
          <w:sz w:val="28"/>
          <w:szCs w:val="28"/>
        </w:rPr>
        <w:t xml:space="preserve"> основное мероприятие</w:t>
      </w:r>
      <w:r w:rsidRPr="00C02EF1">
        <w:rPr>
          <w:sz w:val="28"/>
          <w:szCs w:val="28"/>
        </w:rPr>
        <w:t>:</w:t>
      </w:r>
    </w:p>
    <w:p w:rsidR="00BD7985" w:rsidRPr="000F5D80" w:rsidRDefault="00BD7985" w:rsidP="00BD7985">
      <w:pPr>
        <w:autoSpaceDE w:val="0"/>
        <w:autoSpaceDN w:val="0"/>
        <w:adjustRightInd w:val="0"/>
        <w:ind w:left="142" w:firstLine="567"/>
        <w:jc w:val="both"/>
        <w:rPr>
          <w:sz w:val="28"/>
          <w:szCs w:val="28"/>
        </w:rPr>
      </w:pPr>
      <w:r w:rsidRPr="000F5D80">
        <w:rPr>
          <w:sz w:val="28"/>
          <w:szCs w:val="28"/>
        </w:rPr>
        <w:t xml:space="preserve">Озеленение территории поселения </w:t>
      </w:r>
      <w:r w:rsidR="00E16598">
        <w:rPr>
          <w:sz w:val="28"/>
          <w:szCs w:val="28"/>
        </w:rPr>
        <w:t>Игрим</w:t>
      </w:r>
    </w:p>
    <w:p w:rsidR="00BD7985" w:rsidRPr="00C02EF1" w:rsidRDefault="00BD7985" w:rsidP="00BD7985">
      <w:pPr>
        <w:widowControl w:val="0"/>
        <w:autoSpaceDE w:val="0"/>
        <w:autoSpaceDN w:val="0"/>
        <w:adjustRightInd w:val="0"/>
        <w:ind w:firstLine="709"/>
        <w:jc w:val="both"/>
        <w:rPr>
          <w:sz w:val="28"/>
          <w:szCs w:val="28"/>
        </w:rPr>
      </w:pPr>
      <w:r w:rsidRPr="00C02EF1">
        <w:rPr>
          <w:sz w:val="28"/>
          <w:szCs w:val="28"/>
        </w:rPr>
        <w:t xml:space="preserve">Реализация основного мероприятия выполняется следующими видами </w:t>
      </w:r>
      <w:r w:rsidRPr="00C02EF1">
        <w:rPr>
          <w:sz w:val="28"/>
          <w:szCs w:val="28"/>
        </w:rPr>
        <w:lastRenderedPageBreak/>
        <w:t>работ:</w:t>
      </w:r>
    </w:p>
    <w:p w:rsidR="00BD7985" w:rsidRPr="00C02EF1" w:rsidRDefault="00BD7985" w:rsidP="00BD7985">
      <w:pPr>
        <w:autoSpaceDE w:val="0"/>
        <w:autoSpaceDN w:val="0"/>
        <w:adjustRightInd w:val="0"/>
        <w:ind w:left="142" w:firstLine="567"/>
        <w:jc w:val="both"/>
        <w:rPr>
          <w:sz w:val="28"/>
          <w:szCs w:val="28"/>
        </w:rPr>
      </w:pPr>
      <w:r w:rsidRPr="00C02EF1">
        <w:rPr>
          <w:sz w:val="28"/>
          <w:szCs w:val="28"/>
        </w:rPr>
        <w:t xml:space="preserve">- Выполнение работ по озеленению территории поселения </w:t>
      </w:r>
      <w:r w:rsidR="00E16598">
        <w:rPr>
          <w:sz w:val="28"/>
          <w:szCs w:val="28"/>
        </w:rPr>
        <w:t>Игрим</w:t>
      </w:r>
      <w:r w:rsidRPr="00C02EF1">
        <w:rPr>
          <w:sz w:val="28"/>
          <w:szCs w:val="28"/>
        </w:rPr>
        <w:t>.</w:t>
      </w:r>
    </w:p>
    <w:p w:rsidR="00BD7985" w:rsidRPr="00C02EF1" w:rsidRDefault="00BD7985" w:rsidP="00BD7985">
      <w:pPr>
        <w:autoSpaceDE w:val="0"/>
        <w:autoSpaceDN w:val="0"/>
        <w:adjustRightInd w:val="0"/>
        <w:ind w:left="142" w:firstLine="567"/>
        <w:jc w:val="both"/>
        <w:rPr>
          <w:sz w:val="28"/>
          <w:szCs w:val="28"/>
        </w:rPr>
      </w:pPr>
      <w:r w:rsidRPr="00C02EF1">
        <w:rPr>
          <w:sz w:val="28"/>
          <w:szCs w:val="28"/>
        </w:rPr>
        <w:t xml:space="preserve">- Проведение конкурсов на лучшее озеленение дворовых территорий. </w:t>
      </w:r>
    </w:p>
    <w:p w:rsidR="00BD7985" w:rsidRPr="00C02EF1" w:rsidRDefault="00BD7985" w:rsidP="00BD7985">
      <w:pPr>
        <w:ind w:left="142" w:firstLine="567"/>
        <w:jc w:val="both"/>
        <w:rPr>
          <w:sz w:val="28"/>
          <w:szCs w:val="28"/>
        </w:rPr>
      </w:pPr>
      <w:r w:rsidRPr="00C02EF1">
        <w:rPr>
          <w:sz w:val="28"/>
          <w:szCs w:val="28"/>
        </w:rPr>
        <w:t xml:space="preserve">Реализация мероприятий приведет к </w:t>
      </w:r>
      <w:r w:rsidRPr="00C02EF1">
        <w:rPr>
          <w:iCs/>
          <w:sz w:val="28"/>
          <w:szCs w:val="28"/>
        </w:rPr>
        <w:t>увеличению площади благоустроенных зелёных насаждений в поселении, увеличение</w:t>
      </w:r>
      <w:r w:rsidRPr="00C02EF1">
        <w:rPr>
          <w:sz w:val="28"/>
          <w:szCs w:val="28"/>
        </w:rPr>
        <w:t xml:space="preserve"> количества зелёных насаждений, увеличению количества высаживаемых деревьев, кустарников, цветов;</w:t>
      </w:r>
    </w:p>
    <w:p w:rsidR="008E3A86" w:rsidRPr="00C02EF1" w:rsidRDefault="00BD7985" w:rsidP="008E3A86">
      <w:pPr>
        <w:ind w:left="142" w:firstLine="567"/>
        <w:jc w:val="both"/>
        <w:rPr>
          <w:sz w:val="28"/>
          <w:szCs w:val="28"/>
        </w:rPr>
      </w:pPr>
      <w:r w:rsidRPr="00C02EF1">
        <w:rPr>
          <w:b/>
          <w:sz w:val="28"/>
          <w:szCs w:val="28"/>
        </w:rPr>
        <w:t xml:space="preserve">В рамках подпрограммы 3 </w:t>
      </w:r>
      <w:r w:rsidR="008E3A86" w:rsidRPr="00C02EF1">
        <w:rPr>
          <w:sz w:val="28"/>
          <w:szCs w:val="28"/>
        </w:rPr>
        <w:t xml:space="preserve">«Природоохранные мероприятия городского поселения </w:t>
      </w:r>
      <w:r w:rsidR="00701414">
        <w:rPr>
          <w:sz w:val="28"/>
          <w:szCs w:val="28"/>
        </w:rPr>
        <w:t>Игрим</w:t>
      </w:r>
      <w:r w:rsidR="00701414" w:rsidRPr="00C02EF1">
        <w:rPr>
          <w:sz w:val="28"/>
          <w:szCs w:val="28"/>
        </w:rPr>
        <w:t>» реализуется</w:t>
      </w:r>
      <w:r w:rsidR="008E3A86" w:rsidRPr="00C02EF1">
        <w:rPr>
          <w:sz w:val="28"/>
          <w:szCs w:val="28"/>
        </w:rPr>
        <w:t xml:space="preserve"> следующее</w:t>
      </w:r>
      <w:r w:rsidR="008E3A86">
        <w:rPr>
          <w:sz w:val="28"/>
          <w:szCs w:val="28"/>
        </w:rPr>
        <w:t xml:space="preserve"> основное</w:t>
      </w:r>
      <w:r w:rsidR="008E3A86" w:rsidRPr="00C02EF1">
        <w:rPr>
          <w:sz w:val="28"/>
          <w:szCs w:val="28"/>
        </w:rPr>
        <w:t xml:space="preserve"> мероприятие:</w:t>
      </w:r>
    </w:p>
    <w:p w:rsidR="008E3A86" w:rsidRPr="00C02EF1" w:rsidRDefault="008E3A86" w:rsidP="008E3A86">
      <w:pPr>
        <w:ind w:left="142" w:firstLine="567"/>
        <w:jc w:val="both"/>
        <w:rPr>
          <w:sz w:val="28"/>
          <w:szCs w:val="28"/>
        </w:rPr>
      </w:pPr>
      <w:r w:rsidRPr="00C02EF1">
        <w:rPr>
          <w:sz w:val="28"/>
          <w:szCs w:val="28"/>
        </w:rPr>
        <w:t>Проведение мероприятий по организации работ, направленных на ликвидацию несанкционированных свалок, вывоз мусора и прочих работ по содержанию территории.</w:t>
      </w:r>
    </w:p>
    <w:p w:rsidR="008E3A86" w:rsidRPr="00C02EF1" w:rsidRDefault="008E3A86" w:rsidP="008E3A86">
      <w:pPr>
        <w:widowControl w:val="0"/>
        <w:autoSpaceDE w:val="0"/>
        <w:autoSpaceDN w:val="0"/>
        <w:adjustRightInd w:val="0"/>
        <w:ind w:firstLine="709"/>
        <w:jc w:val="both"/>
        <w:rPr>
          <w:sz w:val="28"/>
          <w:szCs w:val="28"/>
        </w:rPr>
      </w:pPr>
      <w:r w:rsidRPr="00C02EF1">
        <w:rPr>
          <w:sz w:val="28"/>
          <w:szCs w:val="28"/>
        </w:rPr>
        <w:t>Реализация основного мероприятия выполняется следующими видами работ:</w:t>
      </w:r>
    </w:p>
    <w:p w:rsidR="008E3A86" w:rsidRPr="00C02EF1" w:rsidRDefault="008E3A86" w:rsidP="008E3A86">
      <w:pPr>
        <w:ind w:left="142" w:firstLine="567"/>
        <w:jc w:val="both"/>
        <w:rPr>
          <w:sz w:val="28"/>
          <w:szCs w:val="28"/>
        </w:rPr>
      </w:pPr>
      <w:r w:rsidRPr="00C02EF1">
        <w:rPr>
          <w:b/>
          <w:sz w:val="28"/>
          <w:szCs w:val="28"/>
        </w:rPr>
        <w:t xml:space="preserve">-  </w:t>
      </w:r>
      <w:r w:rsidRPr="00C02EF1">
        <w:rPr>
          <w:sz w:val="28"/>
          <w:szCs w:val="28"/>
        </w:rPr>
        <w:t xml:space="preserve">Сбор, транспортировка и сдача на утилизацию твердых бытовых отходов и иного мусора с территории населенных пунктов городского поселения </w:t>
      </w:r>
      <w:r>
        <w:rPr>
          <w:sz w:val="28"/>
          <w:szCs w:val="28"/>
        </w:rPr>
        <w:t>Игрим</w:t>
      </w:r>
      <w:r w:rsidRPr="00C02EF1">
        <w:rPr>
          <w:sz w:val="28"/>
          <w:szCs w:val="28"/>
        </w:rPr>
        <w:t>.</w:t>
      </w:r>
    </w:p>
    <w:p w:rsidR="008E3A86" w:rsidRPr="00C02EF1" w:rsidRDefault="008E3A86" w:rsidP="008E3A86">
      <w:pPr>
        <w:ind w:left="142" w:firstLine="567"/>
        <w:jc w:val="both"/>
        <w:rPr>
          <w:sz w:val="28"/>
          <w:szCs w:val="28"/>
        </w:rPr>
      </w:pPr>
      <w:r w:rsidRPr="00C02EF1">
        <w:rPr>
          <w:b/>
          <w:sz w:val="28"/>
          <w:szCs w:val="28"/>
        </w:rPr>
        <w:t xml:space="preserve">- </w:t>
      </w:r>
      <w:r w:rsidRPr="00C02EF1">
        <w:rPr>
          <w:sz w:val="28"/>
          <w:szCs w:val="28"/>
        </w:rPr>
        <w:t>Ликвидация несанкционированных свалок.</w:t>
      </w:r>
    </w:p>
    <w:p w:rsidR="008E3A86" w:rsidRDefault="008E3A86" w:rsidP="008E3A86">
      <w:pPr>
        <w:ind w:left="142" w:firstLine="567"/>
        <w:jc w:val="both"/>
        <w:rPr>
          <w:sz w:val="28"/>
          <w:szCs w:val="28"/>
        </w:rPr>
      </w:pPr>
      <w:r w:rsidRPr="00C02EF1">
        <w:rPr>
          <w:b/>
          <w:sz w:val="28"/>
          <w:szCs w:val="28"/>
        </w:rPr>
        <w:t>-</w:t>
      </w:r>
      <w:r w:rsidRPr="00C02EF1">
        <w:rPr>
          <w:sz w:val="28"/>
          <w:szCs w:val="28"/>
        </w:rPr>
        <w:t xml:space="preserve"> Проведение мероприятий по очистке лесов, прилегающих к территории поселения.</w:t>
      </w:r>
    </w:p>
    <w:p w:rsidR="00BD7985" w:rsidRPr="00C02EF1" w:rsidRDefault="008E3A86" w:rsidP="008E3A86">
      <w:pPr>
        <w:jc w:val="both"/>
        <w:rPr>
          <w:sz w:val="28"/>
          <w:szCs w:val="28"/>
        </w:rPr>
      </w:pPr>
      <w:r w:rsidRPr="00C02EF1">
        <w:rPr>
          <w:sz w:val="28"/>
          <w:szCs w:val="28"/>
        </w:rPr>
        <w:t xml:space="preserve">          Реализация мероприятий направлено на привитие жителям поселения уважения к своему поселку, к соблюдению чистоты и порядка на территории городского поселения </w:t>
      </w:r>
      <w:r>
        <w:rPr>
          <w:sz w:val="28"/>
          <w:szCs w:val="28"/>
        </w:rPr>
        <w:t>Игрим</w:t>
      </w:r>
      <w:r w:rsidRPr="00C02EF1">
        <w:rPr>
          <w:sz w:val="28"/>
          <w:szCs w:val="28"/>
        </w:rPr>
        <w:t>, улучшение экологической обстановки и создание среды, комфортной для проживания жителей поселения.</w:t>
      </w:r>
    </w:p>
    <w:p w:rsidR="00DD7A75" w:rsidRDefault="00DD7A75" w:rsidP="00E16598">
      <w:pPr>
        <w:pStyle w:val="a5"/>
        <w:widowControl w:val="0"/>
        <w:shd w:val="clear" w:color="auto" w:fill="FFFFFF"/>
        <w:tabs>
          <w:tab w:val="left" w:pos="1130"/>
        </w:tabs>
        <w:autoSpaceDE w:val="0"/>
        <w:autoSpaceDN w:val="0"/>
        <w:adjustRightInd w:val="0"/>
        <w:spacing w:line="317" w:lineRule="exact"/>
        <w:ind w:left="180" w:right="50"/>
        <w:jc w:val="center"/>
        <w:rPr>
          <w:rFonts w:eastAsia="Calibri"/>
          <w:b/>
          <w:sz w:val="28"/>
          <w:szCs w:val="28"/>
        </w:rPr>
      </w:pPr>
    </w:p>
    <w:p w:rsidR="00E16598" w:rsidRPr="00E16598" w:rsidRDefault="00E16598" w:rsidP="00E16598">
      <w:pPr>
        <w:pStyle w:val="a5"/>
        <w:widowControl w:val="0"/>
        <w:shd w:val="clear" w:color="auto" w:fill="FFFFFF"/>
        <w:tabs>
          <w:tab w:val="left" w:pos="1130"/>
        </w:tabs>
        <w:autoSpaceDE w:val="0"/>
        <w:autoSpaceDN w:val="0"/>
        <w:adjustRightInd w:val="0"/>
        <w:spacing w:line="317" w:lineRule="exact"/>
        <w:ind w:left="180" w:right="50"/>
        <w:jc w:val="center"/>
        <w:rPr>
          <w:b/>
          <w:sz w:val="28"/>
          <w:szCs w:val="28"/>
        </w:rPr>
      </w:pPr>
      <w:r w:rsidRPr="00E16598">
        <w:rPr>
          <w:rFonts w:eastAsia="Calibri"/>
          <w:b/>
          <w:sz w:val="28"/>
          <w:szCs w:val="28"/>
        </w:rPr>
        <w:t>Р</w:t>
      </w:r>
      <w:r w:rsidR="006C09A8">
        <w:rPr>
          <w:rFonts w:eastAsia="Calibri"/>
          <w:b/>
          <w:sz w:val="28"/>
          <w:szCs w:val="28"/>
        </w:rPr>
        <w:t>аздел</w:t>
      </w:r>
      <w:r w:rsidRPr="00E16598">
        <w:rPr>
          <w:rFonts w:eastAsia="Calibri"/>
          <w:b/>
          <w:sz w:val="28"/>
          <w:szCs w:val="28"/>
        </w:rPr>
        <w:t xml:space="preserve"> 4</w:t>
      </w:r>
      <w:r w:rsidR="006C09A8">
        <w:rPr>
          <w:rFonts w:eastAsia="Calibri"/>
          <w:b/>
          <w:sz w:val="28"/>
          <w:szCs w:val="28"/>
        </w:rPr>
        <w:t>.</w:t>
      </w:r>
      <w:r w:rsidRPr="00E16598">
        <w:rPr>
          <w:rFonts w:eastAsia="Calibri"/>
          <w:b/>
          <w:sz w:val="28"/>
          <w:szCs w:val="28"/>
        </w:rPr>
        <w:t xml:space="preserve"> Механизм реализации муниципальной программы</w:t>
      </w:r>
    </w:p>
    <w:p w:rsidR="00E16598" w:rsidRPr="00E16598" w:rsidRDefault="00E16598" w:rsidP="00E16598">
      <w:pPr>
        <w:autoSpaceDE w:val="0"/>
        <w:autoSpaceDN w:val="0"/>
        <w:adjustRightInd w:val="0"/>
        <w:jc w:val="both"/>
        <w:rPr>
          <w:b/>
          <w:sz w:val="28"/>
          <w:szCs w:val="28"/>
        </w:rPr>
      </w:pPr>
    </w:p>
    <w:p w:rsidR="00E16598" w:rsidRPr="00C02EF1" w:rsidRDefault="00BD7985" w:rsidP="00E16598">
      <w:pPr>
        <w:widowControl w:val="0"/>
        <w:autoSpaceDE w:val="0"/>
        <w:autoSpaceDN w:val="0"/>
        <w:adjustRightInd w:val="0"/>
        <w:ind w:firstLine="709"/>
        <w:jc w:val="both"/>
        <w:rPr>
          <w:sz w:val="28"/>
          <w:szCs w:val="28"/>
        </w:rPr>
      </w:pPr>
      <w:r w:rsidRPr="00BF55CA">
        <w:rPr>
          <w:sz w:val="28"/>
          <w:szCs w:val="28"/>
        </w:rPr>
        <w:t xml:space="preserve">    </w:t>
      </w:r>
      <w:r w:rsidR="00E16598" w:rsidRPr="00C02EF1">
        <w:rPr>
          <w:sz w:val="28"/>
          <w:szCs w:val="28"/>
        </w:rPr>
        <w:t xml:space="preserve"> 1. Управление Программой осуществляет ответственный исполнитель муниципальной программы – </w:t>
      </w:r>
      <w:r w:rsidR="00B65C69">
        <w:rPr>
          <w:sz w:val="28"/>
          <w:szCs w:val="28"/>
        </w:rPr>
        <w:t xml:space="preserve">администрация городского поселения </w:t>
      </w:r>
      <w:r w:rsidR="006C09A8">
        <w:rPr>
          <w:sz w:val="28"/>
          <w:szCs w:val="28"/>
        </w:rPr>
        <w:t>Игрим</w:t>
      </w:r>
      <w:r w:rsidR="006C09A8" w:rsidRPr="00C02EF1">
        <w:rPr>
          <w:sz w:val="28"/>
          <w:szCs w:val="28"/>
        </w:rPr>
        <w:t>, реализующий</w:t>
      </w:r>
      <w:r w:rsidR="00E16598" w:rsidRPr="00C02EF1">
        <w:rPr>
          <w:sz w:val="28"/>
          <w:szCs w:val="28"/>
        </w:rPr>
        <w:t xml:space="preserve"> полномочия главного распорядителя средств, предусмотренных на выполнение муниципальной программы.</w:t>
      </w:r>
    </w:p>
    <w:p w:rsidR="00E16598" w:rsidRPr="00C02EF1" w:rsidRDefault="00E16598" w:rsidP="00E16598">
      <w:pPr>
        <w:widowControl w:val="0"/>
        <w:autoSpaceDE w:val="0"/>
        <w:autoSpaceDN w:val="0"/>
        <w:adjustRightInd w:val="0"/>
        <w:ind w:firstLine="709"/>
        <w:jc w:val="both"/>
        <w:rPr>
          <w:sz w:val="28"/>
          <w:szCs w:val="28"/>
        </w:rPr>
      </w:pPr>
      <w:r w:rsidRPr="00C02EF1">
        <w:rPr>
          <w:sz w:val="28"/>
          <w:szCs w:val="28"/>
        </w:rPr>
        <w:t>Ответственный исполнитель муниципальной программы:</w:t>
      </w:r>
    </w:p>
    <w:p w:rsidR="00E16598" w:rsidRPr="00C02EF1" w:rsidRDefault="00E16598" w:rsidP="00E16598">
      <w:pPr>
        <w:autoSpaceDE w:val="0"/>
        <w:autoSpaceDN w:val="0"/>
        <w:adjustRightInd w:val="0"/>
        <w:ind w:firstLine="709"/>
        <w:jc w:val="both"/>
        <w:rPr>
          <w:sz w:val="28"/>
          <w:szCs w:val="28"/>
        </w:rPr>
      </w:pPr>
      <w:r w:rsidRPr="00C02EF1">
        <w:rPr>
          <w:sz w:val="28"/>
          <w:szCs w:val="28"/>
        </w:rPr>
        <w:t>организует реализацию муниципальной программы, формирует предложения о внесении в нее изменений и несет ответственность за достижение ее целевых показателей, а также конечных результатов ее реализации;</w:t>
      </w:r>
    </w:p>
    <w:p w:rsidR="00E16598" w:rsidRPr="00C02EF1" w:rsidRDefault="00E16598" w:rsidP="00E16598">
      <w:pPr>
        <w:widowControl w:val="0"/>
        <w:autoSpaceDE w:val="0"/>
        <w:autoSpaceDN w:val="0"/>
        <w:adjustRightInd w:val="0"/>
        <w:ind w:firstLine="709"/>
        <w:jc w:val="both"/>
        <w:rPr>
          <w:sz w:val="28"/>
          <w:szCs w:val="28"/>
        </w:rPr>
      </w:pPr>
      <w:r w:rsidRPr="00C02EF1">
        <w:rPr>
          <w:sz w:val="28"/>
          <w:szCs w:val="28"/>
        </w:rPr>
        <w:t>обеспечивает внесение изменений в муниципальную программу, их согласование и направление в установленном порядке для проведения экспертиз;</w:t>
      </w:r>
    </w:p>
    <w:p w:rsidR="00E16598" w:rsidRPr="00C02EF1" w:rsidRDefault="00E16598" w:rsidP="00E16598">
      <w:pPr>
        <w:autoSpaceDE w:val="0"/>
        <w:autoSpaceDN w:val="0"/>
        <w:adjustRightInd w:val="0"/>
        <w:ind w:firstLine="709"/>
        <w:jc w:val="both"/>
        <w:rPr>
          <w:sz w:val="28"/>
          <w:szCs w:val="28"/>
        </w:rPr>
      </w:pPr>
      <w:r w:rsidRPr="00C02EF1">
        <w:rPr>
          <w:sz w:val="28"/>
          <w:szCs w:val="28"/>
        </w:rPr>
        <w:t>запрашивает у соисполнителей информацию, необходимую для проведения оценки эффективности реализации подпрограмм и (или) отдельных мероприятий муниципальной программы и подготовки годового отчета;</w:t>
      </w:r>
    </w:p>
    <w:p w:rsidR="00E16598" w:rsidRPr="00C02EF1" w:rsidRDefault="00E16598" w:rsidP="00E16598">
      <w:pPr>
        <w:autoSpaceDE w:val="0"/>
        <w:autoSpaceDN w:val="0"/>
        <w:adjustRightInd w:val="0"/>
        <w:ind w:firstLine="709"/>
        <w:jc w:val="both"/>
        <w:rPr>
          <w:sz w:val="28"/>
          <w:szCs w:val="28"/>
        </w:rPr>
      </w:pPr>
      <w:r w:rsidRPr="00C02EF1">
        <w:rPr>
          <w:sz w:val="28"/>
          <w:szCs w:val="28"/>
        </w:rPr>
        <w:t>проводит оценку эффективности подпрограмм и (или) отдельных мероприятий муниципальной программы;</w:t>
      </w:r>
    </w:p>
    <w:p w:rsidR="00E16598" w:rsidRPr="00C02EF1" w:rsidRDefault="00E16598" w:rsidP="00E16598">
      <w:pPr>
        <w:widowControl w:val="0"/>
        <w:autoSpaceDE w:val="0"/>
        <w:autoSpaceDN w:val="0"/>
        <w:adjustRightInd w:val="0"/>
        <w:ind w:firstLine="709"/>
        <w:jc w:val="both"/>
        <w:rPr>
          <w:sz w:val="28"/>
          <w:szCs w:val="28"/>
        </w:rPr>
      </w:pPr>
      <w:r w:rsidRPr="00C02EF1">
        <w:rPr>
          <w:sz w:val="28"/>
          <w:szCs w:val="28"/>
        </w:rPr>
        <w:t xml:space="preserve">2. Оценка хода исполнения мероприятий муниципальной программы основана на мониторинге ожидаемых непосредственных и конечных результатов реализации муниципальной программы как сопоставления </w:t>
      </w:r>
      <w:r w:rsidRPr="00C02EF1">
        <w:rPr>
          <w:sz w:val="28"/>
          <w:szCs w:val="28"/>
        </w:rPr>
        <w:lastRenderedPageBreak/>
        <w:t>фактически достигнутых, так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корректировки. В случае выявления лучших практик реализации программных мероприятий в муниципальную программу могут быть внесены корректировки, связанные с оптимизацией этих мероприятий.</w:t>
      </w:r>
    </w:p>
    <w:p w:rsidR="00E16598" w:rsidRPr="00C02EF1" w:rsidRDefault="00E16598" w:rsidP="00E16598">
      <w:pPr>
        <w:widowControl w:val="0"/>
        <w:autoSpaceDE w:val="0"/>
        <w:autoSpaceDN w:val="0"/>
        <w:adjustRightInd w:val="0"/>
        <w:ind w:firstLine="709"/>
        <w:jc w:val="both"/>
        <w:rPr>
          <w:sz w:val="28"/>
          <w:szCs w:val="28"/>
        </w:rPr>
      </w:pPr>
      <w:r w:rsidRPr="00C02EF1">
        <w:rPr>
          <w:sz w:val="28"/>
          <w:szCs w:val="28"/>
        </w:rPr>
        <w:t>3. Реализация муниципальной программы осуществляется посредством размещения муниципальных заказов на выполнение работ, закупку и поставку продукции, оказание услуг на основе муниципальных контрактов на приобретение товаров (оказание услуг, выполнение работ) для муниципальных нужд, заключаемых муниципальными заказчиками с исполнителями в установленном законодательством Российской Федерации порядке.</w:t>
      </w:r>
    </w:p>
    <w:p w:rsidR="00E16598" w:rsidRPr="00C02EF1" w:rsidRDefault="00E16598" w:rsidP="00E16598">
      <w:pPr>
        <w:autoSpaceDE w:val="0"/>
        <w:autoSpaceDN w:val="0"/>
        <w:adjustRightInd w:val="0"/>
        <w:ind w:firstLine="709"/>
        <w:jc w:val="both"/>
        <w:rPr>
          <w:sz w:val="28"/>
          <w:szCs w:val="28"/>
        </w:rPr>
      </w:pPr>
      <w:r w:rsidRPr="00C02EF1">
        <w:rPr>
          <w:sz w:val="28"/>
          <w:szCs w:val="28"/>
        </w:rPr>
        <w:t xml:space="preserve">4. Распределение объемов финансирования, указанных в </w:t>
      </w:r>
      <w:hyperlink w:anchor="Par1014" w:history="1">
        <w:r w:rsidRPr="00C02EF1">
          <w:rPr>
            <w:sz w:val="28"/>
            <w:szCs w:val="28"/>
          </w:rPr>
          <w:t xml:space="preserve">приложениях к муниципальной программе </w:t>
        </w:r>
      </w:hyperlink>
      <w:r w:rsidR="006C09A8" w:rsidRPr="006C09A8">
        <w:rPr>
          <w:sz w:val="28"/>
          <w:szCs w:val="28"/>
        </w:rPr>
        <w:t xml:space="preserve">2 </w:t>
      </w:r>
      <w:r w:rsidR="006C09A8" w:rsidRPr="00C02EF1">
        <w:rPr>
          <w:sz w:val="28"/>
          <w:szCs w:val="28"/>
        </w:rPr>
        <w:t>осуществляется</w:t>
      </w:r>
      <w:r w:rsidRPr="00C02EF1">
        <w:rPr>
          <w:sz w:val="28"/>
          <w:szCs w:val="28"/>
        </w:rPr>
        <w:t xml:space="preserve"> ответственным исполнителем муниципальной программы по согласованию с соисполнителями государственной программы.</w:t>
      </w:r>
    </w:p>
    <w:p w:rsidR="00E16598" w:rsidRPr="00C02EF1" w:rsidRDefault="00E16598" w:rsidP="00E16598">
      <w:pPr>
        <w:autoSpaceDE w:val="0"/>
        <w:autoSpaceDN w:val="0"/>
        <w:adjustRightInd w:val="0"/>
        <w:ind w:firstLine="709"/>
        <w:jc w:val="both"/>
        <w:rPr>
          <w:sz w:val="28"/>
          <w:szCs w:val="28"/>
        </w:rPr>
      </w:pPr>
      <w:r w:rsidRPr="00C02EF1">
        <w:rPr>
          <w:sz w:val="28"/>
          <w:szCs w:val="28"/>
        </w:rPr>
        <w:t xml:space="preserve">5. Муниципальным заказчиком, является администрация </w:t>
      </w:r>
      <w:r w:rsidR="00B65C69">
        <w:rPr>
          <w:sz w:val="28"/>
          <w:szCs w:val="28"/>
        </w:rPr>
        <w:t>городского поселения Игрим</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В процессе реализации муниципальной программы могут проявиться внешние и внутренние риски.</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xml:space="preserve">1.  Внешние риски: </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сокращение бюджетного финансирования, выделенного на выполнение муниципальной программы, что повлечет, исходя из новых бюджетных параметров, пересмотр задач муниципальной программы с точки зрения их сокращения или снижения ожидаемых результатов от их решения;</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xml:space="preserve">-       удорожание стоимости товаров, </w:t>
      </w:r>
      <w:r w:rsidR="00701414" w:rsidRPr="00834299">
        <w:rPr>
          <w:sz w:val="28"/>
          <w:szCs w:val="28"/>
        </w:rPr>
        <w:t>работ (</w:t>
      </w:r>
      <w:r w:rsidRPr="00834299">
        <w:rPr>
          <w:sz w:val="28"/>
          <w:szCs w:val="28"/>
        </w:rPr>
        <w:t>услуг).</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2.  Внутренние риски:</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необъективное распределение ресурсов муниципальной программы и нерациональной, нецелевое их использование;</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не целевое и иррациональное использование ресурсов муниципальной программы;</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снижение эффективности результатов муниципальной программы, связанное с отсутствием действенной системы мониторинга реализации муниципальной программы и несвоевременностью или отсутствием и необъективностью решений, направленных на внесение изменений и уточнений, необходимых для устранения недостатков реализации муниципальной программы по итогам мониторинга.</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3. С целью минимизации рисков муниципальной программы запланированы следующие мероприятия:</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 ежегодная корректировка результатов исполнения муниципальной программы и объемов финансирования;</w:t>
      </w:r>
    </w:p>
    <w:p w:rsidR="00834299" w:rsidRPr="00834299" w:rsidRDefault="00701414" w:rsidP="00834299">
      <w:pPr>
        <w:spacing w:line="240" w:lineRule="atLeast"/>
        <w:ind w:firstLine="709"/>
        <w:jc w:val="both"/>
        <w:rPr>
          <w:sz w:val="28"/>
          <w:szCs w:val="28"/>
        </w:rPr>
      </w:pPr>
      <w:r w:rsidRPr="00834299">
        <w:rPr>
          <w:sz w:val="28"/>
          <w:szCs w:val="28"/>
        </w:rPr>
        <w:t>Также вопросы</w:t>
      </w:r>
      <w:r w:rsidR="00834299" w:rsidRPr="00834299">
        <w:rPr>
          <w:sz w:val="28"/>
          <w:szCs w:val="28"/>
        </w:rPr>
        <w:t xml:space="preserve">, связанные с реализацией программных мероприятий, выносятся на рассмотрение   Совета депутатов городского поселения Игрим, где могут приниматься решения:   </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1) о дальнейшей реализации муниципальной программы;</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t>2) о сокращении на очередной финансовый год и плановый период бюджетных ассигнований на реализацию муниципальной программы;</w:t>
      </w:r>
    </w:p>
    <w:p w:rsidR="00834299" w:rsidRPr="00834299" w:rsidRDefault="00834299" w:rsidP="00834299">
      <w:pPr>
        <w:tabs>
          <w:tab w:val="left" w:pos="284"/>
          <w:tab w:val="left" w:pos="1134"/>
        </w:tabs>
        <w:autoSpaceDE w:val="0"/>
        <w:autoSpaceDN w:val="0"/>
        <w:adjustRightInd w:val="0"/>
        <w:ind w:firstLine="709"/>
        <w:contextualSpacing/>
        <w:jc w:val="both"/>
        <w:rPr>
          <w:sz w:val="28"/>
          <w:szCs w:val="28"/>
        </w:rPr>
      </w:pPr>
      <w:r w:rsidRPr="00834299">
        <w:rPr>
          <w:sz w:val="28"/>
          <w:szCs w:val="28"/>
        </w:rPr>
        <w:lastRenderedPageBreak/>
        <w:t>3) о досрочном прекращении отдельных мероприятий муниципальной программы в целом, начиная с очередного финансового года.</w:t>
      </w:r>
    </w:p>
    <w:p w:rsidR="00BD7985" w:rsidRPr="00BF55CA" w:rsidRDefault="00BD7985" w:rsidP="00E16598">
      <w:pPr>
        <w:autoSpaceDE w:val="0"/>
        <w:autoSpaceDN w:val="0"/>
        <w:adjustRightInd w:val="0"/>
        <w:jc w:val="both"/>
        <w:rPr>
          <w:sz w:val="28"/>
          <w:szCs w:val="28"/>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autoSpaceDE w:val="0"/>
        <w:autoSpaceDN w:val="0"/>
        <w:adjustRightInd w:val="0"/>
        <w:jc w:val="center"/>
        <w:rPr>
          <w:sz w:val="26"/>
          <w:szCs w:val="26"/>
        </w:rPr>
      </w:pPr>
    </w:p>
    <w:p w:rsidR="00BD7985" w:rsidRDefault="00BD7985" w:rsidP="00BD7985">
      <w:pPr>
        <w:widowControl w:val="0"/>
        <w:shd w:val="clear" w:color="auto" w:fill="FFFFFF"/>
        <w:tabs>
          <w:tab w:val="left" w:pos="1130"/>
        </w:tabs>
        <w:autoSpaceDE w:val="0"/>
        <w:autoSpaceDN w:val="0"/>
        <w:adjustRightInd w:val="0"/>
        <w:spacing w:line="317" w:lineRule="exact"/>
        <w:ind w:right="50"/>
        <w:rPr>
          <w:sz w:val="26"/>
          <w:szCs w:val="26"/>
        </w:rPr>
        <w:sectPr w:rsidR="00BD7985" w:rsidSect="00B65C69">
          <w:pgSz w:w="11906" w:h="16838"/>
          <w:pgMar w:top="568" w:right="707" w:bottom="1134" w:left="1701" w:header="708" w:footer="708" w:gutter="0"/>
          <w:cols w:space="708"/>
          <w:docGrid w:linePitch="360"/>
        </w:sectPr>
      </w:pPr>
    </w:p>
    <w:p w:rsidR="003E0687" w:rsidRDefault="003E0687" w:rsidP="00701414">
      <w:pP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p w:rsidR="003E0687" w:rsidRDefault="003E0687" w:rsidP="00BD7985">
      <w:pPr>
        <w:jc w:val="center"/>
        <w:rPr>
          <w:sz w:val="28"/>
          <w:szCs w:val="28"/>
        </w:rPr>
      </w:pPr>
    </w:p>
    <w:sectPr w:rsidR="003E0687" w:rsidSect="00CB1CDC">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2D7166"/>
    <w:multiLevelType w:val="hybridMultilevel"/>
    <w:tmpl w:val="B54242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571815"/>
    <w:multiLevelType w:val="multilevel"/>
    <w:tmpl w:val="0F5C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E77278"/>
    <w:multiLevelType w:val="hybridMultilevel"/>
    <w:tmpl w:val="40080852"/>
    <w:lvl w:ilvl="0" w:tplc="2CAC1D5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107F5D"/>
    <w:multiLevelType w:val="hybridMultilevel"/>
    <w:tmpl w:val="6866703E"/>
    <w:lvl w:ilvl="0" w:tplc="E946E4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675E29"/>
    <w:multiLevelType w:val="multilevel"/>
    <w:tmpl w:val="2C8C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F6E66"/>
    <w:multiLevelType w:val="multilevel"/>
    <w:tmpl w:val="0E2AA8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3764A04"/>
    <w:multiLevelType w:val="hybridMultilevel"/>
    <w:tmpl w:val="0AD034CC"/>
    <w:lvl w:ilvl="0" w:tplc="3B78D07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15:restartNumberingAfterBreak="0">
    <w:nsid w:val="158951A7"/>
    <w:multiLevelType w:val="multilevel"/>
    <w:tmpl w:val="8840A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58670A"/>
    <w:multiLevelType w:val="hybridMultilevel"/>
    <w:tmpl w:val="536CAFA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0" w15:restartNumberingAfterBreak="0">
    <w:nsid w:val="1ACF3927"/>
    <w:multiLevelType w:val="multilevel"/>
    <w:tmpl w:val="9FEC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47A05"/>
    <w:multiLevelType w:val="hybridMultilevel"/>
    <w:tmpl w:val="B27A7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5D5896"/>
    <w:multiLevelType w:val="hybridMultilevel"/>
    <w:tmpl w:val="22A6A498"/>
    <w:lvl w:ilvl="0" w:tplc="000C10D8">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24C6675A"/>
    <w:multiLevelType w:val="hybridMultilevel"/>
    <w:tmpl w:val="D498535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F57FF"/>
    <w:multiLevelType w:val="hybridMultilevel"/>
    <w:tmpl w:val="95FC6FB0"/>
    <w:lvl w:ilvl="0" w:tplc="36F24F74">
      <w:start w:val="1"/>
      <w:numFmt w:val="decimal"/>
      <w:lvlText w:val="%1."/>
      <w:lvlJc w:val="left"/>
      <w:pPr>
        <w:tabs>
          <w:tab w:val="num" w:pos="750"/>
        </w:tabs>
        <w:ind w:left="750" w:hanging="60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5" w15:restartNumberingAfterBreak="0">
    <w:nsid w:val="292C3AC6"/>
    <w:multiLevelType w:val="hybridMultilevel"/>
    <w:tmpl w:val="BCF80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C07D5"/>
    <w:multiLevelType w:val="hybridMultilevel"/>
    <w:tmpl w:val="80A235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D571518"/>
    <w:multiLevelType w:val="hybridMultilevel"/>
    <w:tmpl w:val="41A24AB4"/>
    <w:lvl w:ilvl="0" w:tplc="59441E92">
      <w:start w:val="1"/>
      <w:numFmt w:val="decimal"/>
      <w:lvlText w:val="%1)"/>
      <w:lvlJc w:val="left"/>
      <w:pPr>
        <w:tabs>
          <w:tab w:val="num" w:pos="1530"/>
        </w:tabs>
        <w:ind w:left="1530" w:hanging="99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3038219C"/>
    <w:multiLevelType w:val="hybridMultilevel"/>
    <w:tmpl w:val="AD680498"/>
    <w:lvl w:ilvl="0" w:tplc="905EDF0C">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DD7FD2"/>
    <w:multiLevelType w:val="hybridMultilevel"/>
    <w:tmpl w:val="718205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31E53E4"/>
    <w:multiLevelType w:val="multilevel"/>
    <w:tmpl w:val="3200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056859"/>
    <w:multiLevelType w:val="hybridMultilevel"/>
    <w:tmpl w:val="041269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55830A7"/>
    <w:multiLevelType w:val="hybridMultilevel"/>
    <w:tmpl w:val="51A451FE"/>
    <w:lvl w:ilvl="0" w:tplc="D0B0A29A">
      <w:start w:val="1"/>
      <w:numFmt w:val="decimal"/>
      <w:lvlText w:val="%1."/>
      <w:lvlJc w:val="left"/>
      <w:pPr>
        <w:tabs>
          <w:tab w:val="num" w:pos="360"/>
        </w:tabs>
        <w:ind w:left="360" w:hanging="360"/>
      </w:pPr>
      <w:rPr>
        <w:rFonts w:hint="default"/>
      </w:rPr>
    </w:lvl>
    <w:lvl w:ilvl="1" w:tplc="840ADE36">
      <w:start w:val="3"/>
      <w:numFmt w:val="decimal"/>
      <w:lvlText w:val="%2)"/>
      <w:lvlJc w:val="left"/>
      <w:pPr>
        <w:tabs>
          <w:tab w:val="num" w:pos="539"/>
        </w:tabs>
        <w:ind w:left="539" w:hanging="360"/>
      </w:pPr>
      <w:rPr>
        <w:rFonts w:hint="default"/>
      </w:rPr>
    </w:lvl>
    <w:lvl w:ilvl="2" w:tplc="53D47D6C">
      <w:numFmt w:val="none"/>
      <w:lvlText w:val=""/>
      <w:lvlJc w:val="left"/>
      <w:pPr>
        <w:tabs>
          <w:tab w:val="num" w:pos="0"/>
        </w:tabs>
      </w:pPr>
    </w:lvl>
    <w:lvl w:ilvl="3" w:tplc="2D6CF922">
      <w:numFmt w:val="none"/>
      <w:lvlText w:val=""/>
      <w:lvlJc w:val="left"/>
      <w:pPr>
        <w:tabs>
          <w:tab w:val="num" w:pos="0"/>
        </w:tabs>
      </w:pPr>
    </w:lvl>
    <w:lvl w:ilvl="4" w:tplc="4F8C0064">
      <w:numFmt w:val="none"/>
      <w:lvlText w:val=""/>
      <w:lvlJc w:val="left"/>
      <w:pPr>
        <w:tabs>
          <w:tab w:val="num" w:pos="0"/>
        </w:tabs>
      </w:pPr>
    </w:lvl>
    <w:lvl w:ilvl="5" w:tplc="6FD24170">
      <w:numFmt w:val="none"/>
      <w:lvlText w:val=""/>
      <w:lvlJc w:val="left"/>
      <w:pPr>
        <w:tabs>
          <w:tab w:val="num" w:pos="0"/>
        </w:tabs>
      </w:pPr>
    </w:lvl>
    <w:lvl w:ilvl="6" w:tplc="BC74555E">
      <w:numFmt w:val="none"/>
      <w:lvlText w:val=""/>
      <w:lvlJc w:val="left"/>
      <w:pPr>
        <w:tabs>
          <w:tab w:val="num" w:pos="0"/>
        </w:tabs>
      </w:pPr>
    </w:lvl>
    <w:lvl w:ilvl="7" w:tplc="57F27428">
      <w:numFmt w:val="none"/>
      <w:lvlText w:val=""/>
      <w:lvlJc w:val="left"/>
      <w:pPr>
        <w:tabs>
          <w:tab w:val="num" w:pos="0"/>
        </w:tabs>
      </w:pPr>
    </w:lvl>
    <w:lvl w:ilvl="8" w:tplc="8188D612">
      <w:numFmt w:val="none"/>
      <w:lvlText w:val=""/>
      <w:lvlJc w:val="left"/>
      <w:pPr>
        <w:tabs>
          <w:tab w:val="num" w:pos="0"/>
        </w:tabs>
      </w:pPr>
    </w:lvl>
  </w:abstractNum>
  <w:abstractNum w:abstractNumId="23" w15:restartNumberingAfterBreak="0">
    <w:nsid w:val="379F1CC3"/>
    <w:multiLevelType w:val="hybridMultilevel"/>
    <w:tmpl w:val="EBEC520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390A0690"/>
    <w:multiLevelType w:val="hybridMultilevel"/>
    <w:tmpl w:val="DDFC9414"/>
    <w:lvl w:ilvl="0" w:tplc="C7CA482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Times New Roman"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Times New Roman"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Times New Roman" w:hint="default"/>
      </w:rPr>
    </w:lvl>
    <w:lvl w:ilvl="8" w:tplc="04190005">
      <w:start w:val="1"/>
      <w:numFmt w:val="bullet"/>
      <w:lvlText w:val=""/>
      <w:lvlJc w:val="left"/>
      <w:pPr>
        <w:ind w:left="6906" w:hanging="360"/>
      </w:pPr>
      <w:rPr>
        <w:rFonts w:ascii="Wingdings" w:hAnsi="Wingdings" w:hint="default"/>
      </w:rPr>
    </w:lvl>
  </w:abstractNum>
  <w:abstractNum w:abstractNumId="25" w15:restartNumberingAfterBreak="0">
    <w:nsid w:val="43C400C9"/>
    <w:multiLevelType w:val="hybridMultilevel"/>
    <w:tmpl w:val="D026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597765D"/>
    <w:multiLevelType w:val="hybridMultilevel"/>
    <w:tmpl w:val="A15E1286"/>
    <w:lvl w:ilvl="0" w:tplc="E946E494">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CA61B9"/>
    <w:multiLevelType w:val="hybridMultilevel"/>
    <w:tmpl w:val="507880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4D7A95"/>
    <w:multiLevelType w:val="hybridMultilevel"/>
    <w:tmpl w:val="E7765580"/>
    <w:lvl w:ilvl="0" w:tplc="B8AC550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15:restartNumberingAfterBreak="0">
    <w:nsid w:val="51962ADB"/>
    <w:multiLevelType w:val="multilevel"/>
    <w:tmpl w:val="A2004D0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1F30AFE"/>
    <w:multiLevelType w:val="hybridMultilevel"/>
    <w:tmpl w:val="B82E6DAE"/>
    <w:lvl w:ilvl="0" w:tplc="808CE8E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15:restartNumberingAfterBreak="0">
    <w:nsid w:val="53430768"/>
    <w:multiLevelType w:val="hybridMultilevel"/>
    <w:tmpl w:val="D3E6D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4B0260"/>
    <w:multiLevelType w:val="multilevel"/>
    <w:tmpl w:val="730C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87793E"/>
    <w:multiLevelType w:val="hybridMultilevel"/>
    <w:tmpl w:val="B0C4EC34"/>
    <w:lvl w:ilvl="0" w:tplc="000C10D8">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5AF419DF"/>
    <w:multiLevelType w:val="multilevel"/>
    <w:tmpl w:val="63B44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4D6ACE"/>
    <w:multiLevelType w:val="hybridMultilevel"/>
    <w:tmpl w:val="2C32CC86"/>
    <w:lvl w:ilvl="0" w:tplc="FE7210CE">
      <w:start w:val="1"/>
      <w:numFmt w:val="decimal"/>
      <w:lvlText w:val="%1."/>
      <w:lvlJc w:val="left"/>
      <w:pPr>
        <w:tabs>
          <w:tab w:val="num" w:pos="720"/>
        </w:tabs>
        <w:ind w:left="720" w:hanging="360"/>
      </w:pPr>
      <w:rPr>
        <w:rFonts w:cs="Times New Roman"/>
        <w:b/>
        <w:sz w:val="2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5C236A2A"/>
    <w:multiLevelType w:val="multilevel"/>
    <w:tmpl w:val="5816B2F0"/>
    <w:lvl w:ilvl="0">
      <w:start w:val="1"/>
      <w:numFmt w:val="decimal"/>
      <w:lvlText w:val="%1."/>
      <w:lvlJc w:val="left"/>
      <w:pPr>
        <w:ind w:left="390" w:hanging="39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7" w15:restartNumberingAfterBreak="0">
    <w:nsid w:val="60185147"/>
    <w:multiLevelType w:val="hybridMultilevel"/>
    <w:tmpl w:val="957C4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414F46"/>
    <w:multiLevelType w:val="multilevel"/>
    <w:tmpl w:val="2BF6FC4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191407B"/>
    <w:multiLevelType w:val="hybridMultilevel"/>
    <w:tmpl w:val="8A2649F8"/>
    <w:lvl w:ilvl="0" w:tplc="11369E9E">
      <w:numFmt w:val="bullet"/>
      <w:lvlText w:val="-"/>
      <w:lvlJc w:val="left"/>
      <w:pPr>
        <w:tabs>
          <w:tab w:val="num" w:pos="510"/>
        </w:tabs>
        <w:ind w:left="510" w:hanging="360"/>
      </w:pPr>
      <w:rPr>
        <w:rFonts w:ascii="Times New Roman" w:eastAsia="Times New Roman" w:hAnsi="Times New Roman" w:cs="Times New Roman" w:hint="default"/>
      </w:rPr>
    </w:lvl>
    <w:lvl w:ilvl="1" w:tplc="04190003" w:tentative="1">
      <w:start w:val="1"/>
      <w:numFmt w:val="bullet"/>
      <w:lvlText w:val="o"/>
      <w:lvlJc w:val="left"/>
      <w:pPr>
        <w:tabs>
          <w:tab w:val="num" w:pos="1230"/>
        </w:tabs>
        <w:ind w:left="1230" w:hanging="360"/>
      </w:pPr>
      <w:rPr>
        <w:rFonts w:ascii="Courier New" w:hAnsi="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40" w15:restartNumberingAfterBreak="0">
    <w:nsid w:val="6B113C5C"/>
    <w:multiLevelType w:val="hybridMultilevel"/>
    <w:tmpl w:val="21BA613A"/>
    <w:lvl w:ilvl="0" w:tplc="67EADC8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6D7A27B8"/>
    <w:multiLevelType w:val="multilevel"/>
    <w:tmpl w:val="DDE07A14"/>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2" w15:restartNumberingAfterBreak="0">
    <w:nsid w:val="6E503808"/>
    <w:multiLevelType w:val="multilevel"/>
    <w:tmpl w:val="B2004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A038FA"/>
    <w:multiLevelType w:val="hybridMultilevel"/>
    <w:tmpl w:val="F9A61890"/>
    <w:lvl w:ilvl="0" w:tplc="E946E4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BE7654"/>
    <w:multiLevelType w:val="hybridMultilevel"/>
    <w:tmpl w:val="A9F21DC2"/>
    <w:lvl w:ilvl="0" w:tplc="E87093E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B655A"/>
    <w:multiLevelType w:val="multilevel"/>
    <w:tmpl w:val="EC34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1"/>
  </w:num>
  <w:num w:numId="3">
    <w:abstractNumId w:val="7"/>
  </w:num>
  <w:num w:numId="4">
    <w:abstractNumId w:val="20"/>
  </w:num>
  <w:num w:numId="5">
    <w:abstractNumId w:val="32"/>
  </w:num>
  <w:num w:numId="6">
    <w:abstractNumId w:val="10"/>
  </w:num>
  <w:num w:numId="7">
    <w:abstractNumId w:val="8"/>
  </w:num>
  <w:num w:numId="8">
    <w:abstractNumId w:val="34"/>
  </w:num>
  <w:num w:numId="9">
    <w:abstractNumId w:val="5"/>
  </w:num>
  <w:num w:numId="10">
    <w:abstractNumId w:val="2"/>
  </w:num>
  <w:num w:numId="11">
    <w:abstractNumId w:val="16"/>
  </w:num>
  <w:num w:numId="12">
    <w:abstractNumId w:val="19"/>
  </w:num>
  <w:num w:numId="13">
    <w:abstractNumId w:val="1"/>
  </w:num>
  <w:num w:numId="14">
    <w:abstractNumId w:val="45"/>
  </w:num>
  <w:num w:numId="15">
    <w:abstractNumId w:val="42"/>
  </w:num>
  <w:num w:numId="16">
    <w:abstractNumId w:val="21"/>
  </w:num>
  <w:num w:numId="17">
    <w:abstractNumId w:val="24"/>
  </w:num>
  <w:num w:numId="18">
    <w:abstractNumId w:val="38"/>
  </w:num>
  <w:num w:numId="19">
    <w:abstractNumId w:val="22"/>
  </w:num>
  <w:num w:numId="20">
    <w:abstractNumId w:val="27"/>
  </w:num>
  <w:num w:numId="21">
    <w:abstractNumId w:val="3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6"/>
  </w:num>
  <w:num w:numId="25">
    <w:abstractNumId w:val="35"/>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7"/>
  </w:num>
  <w:num w:numId="29">
    <w:abstractNumId w:val="14"/>
  </w:num>
  <w:num w:numId="30">
    <w:abstractNumId w:val="18"/>
  </w:num>
  <w:num w:numId="31">
    <w:abstractNumId w:val="39"/>
  </w:num>
  <w:num w:numId="32">
    <w:abstractNumId w:val="25"/>
  </w:num>
  <w:num w:numId="33">
    <w:abstractNumId w:val="29"/>
  </w:num>
  <w:num w:numId="34">
    <w:abstractNumId w:val="9"/>
  </w:num>
  <w:num w:numId="35">
    <w:abstractNumId w:val="40"/>
  </w:num>
  <w:num w:numId="36">
    <w:abstractNumId w:val="28"/>
  </w:num>
  <w:num w:numId="37">
    <w:abstractNumId w:val="30"/>
  </w:num>
  <w:num w:numId="38">
    <w:abstractNumId w:val="11"/>
  </w:num>
  <w:num w:numId="39">
    <w:abstractNumId w:val="15"/>
  </w:num>
  <w:num w:numId="40">
    <w:abstractNumId w:val="37"/>
  </w:num>
  <w:num w:numId="41">
    <w:abstractNumId w:val="4"/>
  </w:num>
  <w:num w:numId="42">
    <w:abstractNumId w:val="26"/>
  </w:num>
  <w:num w:numId="43">
    <w:abstractNumId w:val="43"/>
  </w:num>
  <w:num w:numId="44">
    <w:abstractNumId w:val="23"/>
  </w:num>
  <w:num w:numId="45">
    <w:abstractNumId w:val="33"/>
  </w:num>
  <w:num w:numId="46">
    <w:abstractNumId w:val="13"/>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8D3"/>
    <w:rsid w:val="00151EFD"/>
    <w:rsid w:val="00183B5E"/>
    <w:rsid w:val="001A1CB5"/>
    <w:rsid w:val="002526AE"/>
    <w:rsid w:val="002564DD"/>
    <w:rsid w:val="00281C51"/>
    <w:rsid w:val="002D3E96"/>
    <w:rsid w:val="00330A49"/>
    <w:rsid w:val="003E0687"/>
    <w:rsid w:val="00406862"/>
    <w:rsid w:val="004852B0"/>
    <w:rsid w:val="004A19D3"/>
    <w:rsid w:val="0051587C"/>
    <w:rsid w:val="005318D3"/>
    <w:rsid w:val="005B3E15"/>
    <w:rsid w:val="00627857"/>
    <w:rsid w:val="006759E6"/>
    <w:rsid w:val="00685BB2"/>
    <w:rsid w:val="006C09A8"/>
    <w:rsid w:val="006F583F"/>
    <w:rsid w:val="00701414"/>
    <w:rsid w:val="00736AF7"/>
    <w:rsid w:val="0075547D"/>
    <w:rsid w:val="007F65A7"/>
    <w:rsid w:val="007F69A6"/>
    <w:rsid w:val="00834299"/>
    <w:rsid w:val="00884144"/>
    <w:rsid w:val="008A2C12"/>
    <w:rsid w:val="008D2C24"/>
    <w:rsid w:val="008E0EAF"/>
    <w:rsid w:val="008E3A86"/>
    <w:rsid w:val="0091209F"/>
    <w:rsid w:val="00A066D0"/>
    <w:rsid w:val="00A47912"/>
    <w:rsid w:val="00A83CA3"/>
    <w:rsid w:val="00AB3EC5"/>
    <w:rsid w:val="00B64355"/>
    <w:rsid w:val="00B65C69"/>
    <w:rsid w:val="00BD7985"/>
    <w:rsid w:val="00CB1CDC"/>
    <w:rsid w:val="00D15BE8"/>
    <w:rsid w:val="00DB1476"/>
    <w:rsid w:val="00DD7A75"/>
    <w:rsid w:val="00E16598"/>
    <w:rsid w:val="00E90497"/>
    <w:rsid w:val="00ED79A3"/>
    <w:rsid w:val="00FE3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2FFE4-B0DE-4DEE-959A-413FAE08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8D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B1CDC"/>
    <w:pPr>
      <w:keepNext/>
      <w:jc w:val="center"/>
      <w:outlineLvl w:val="0"/>
    </w:pPr>
    <w:rPr>
      <w:b/>
      <w:sz w:val="28"/>
      <w:szCs w:val="20"/>
    </w:rPr>
  </w:style>
  <w:style w:type="paragraph" w:styleId="2">
    <w:name w:val="heading 2"/>
    <w:basedOn w:val="a"/>
    <w:next w:val="a"/>
    <w:link w:val="20"/>
    <w:qFormat/>
    <w:rsid w:val="00CB1CD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B1CDC"/>
    <w:pPr>
      <w:keepNext/>
      <w:jc w:val="center"/>
      <w:outlineLvl w:val="2"/>
    </w:pPr>
    <w:rPr>
      <w:sz w:val="36"/>
      <w:szCs w:val="20"/>
    </w:rPr>
  </w:style>
  <w:style w:type="paragraph" w:styleId="4">
    <w:name w:val="heading 4"/>
    <w:basedOn w:val="a"/>
    <w:next w:val="a"/>
    <w:link w:val="40"/>
    <w:unhideWhenUsed/>
    <w:qFormat/>
    <w:rsid w:val="00BD7985"/>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BD7985"/>
    <w:pPr>
      <w:spacing w:before="240" w:after="60"/>
      <w:outlineLvl w:val="4"/>
    </w:pPr>
    <w:rPr>
      <w:b/>
      <w:bCs/>
      <w:i/>
      <w:iCs/>
      <w:sz w:val="26"/>
      <w:szCs w:val="26"/>
    </w:rPr>
  </w:style>
  <w:style w:type="paragraph" w:styleId="7">
    <w:name w:val="heading 7"/>
    <w:basedOn w:val="a"/>
    <w:next w:val="a"/>
    <w:link w:val="70"/>
    <w:qFormat/>
    <w:rsid w:val="00CB1CDC"/>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318D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Plain Text"/>
    <w:basedOn w:val="a"/>
    <w:link w:val="a4"/>
    <w:rsid w:val="005318D3"/>
    <w:rPr>
      <w:rFonts w:ascii="Courier New" w:hAnsi="Courier New" w:cs="Courier New"/>
      <w:sz w:val="20"/>
      <w:szCs w:val="20"/>
    </w:rPr>
  </w:style>
  <w:style w:type="character" w:customStyle="1" w:styleId="a4">
    <w:name w:val="Текст Знак"/>
    <w:basedOn w:val="a0"/>
    <w:link w:val="a3"/>
    <w:rsid w:val="005318D3"/>
    <w:rPr>
      <w:rFonts w:ascii="Courier New" w:eastAsia="Times New Roman" w:hAnsi="Courier New" w:cs="Courier New"/>
      <w:sz w:val="20"/>
      <w:szCs w:val="20"/>
      <w:lang w:eastAsia="ru-RU"/>
    </w:rPr>
  </w:style>
  <w:style w:type="paragraph" w:styleId="a5">
    <w:name w:val="List Paragraph"/>
    <w:basedOn w:val="a"/>
    <w:uiPriority w:val="34"/>
    <w:qFormat/>
    <w:rsid w:val="005318D3"/>
    <w:pPr>
      <w:ind w:left="720"/>
      <w:contextualSpacing/>
    </w:pPr>
  </w:style>
  <w:style w:type="paragraph" w:customStyle="1" w:styleId="ConsPlusNormal">
    <w:name w:val="ConsPlusNormal"/>
    <w:link w:val="ConsPlusNormal0"/>
    <w:uiPriority w:val="99"/>
    <w:rsid w:val="005318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5318D3"/>
    <w:rPr>
      <w:rFonts w:ascii="Arial" w:eastAsia="Times New Roman" w:hAnsi="Arial" w:cs="Arial"/>
      <w:sz w:val="20"/>
      <w:szCs w:val="20"/>
      <w:lang w:eastAsia="ru-RU"/>
    </w:rPr>
  </w:style>
  <w:style w:type="paragraph" w:customStyle="1" w:styleId="ConsNormal">
    <w:name w:val="ConsNormal"/>
    <w:uiPriority w:val="99"/>
    <w:rsid w:val="00BD798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BD7985"/>
    <w:pPr>
      <w:autoSpaceDE w:val="0"/>
      <w:autoSpaceDN w:val="0"/>
      <w:adjustRightInd w:val="0"/>
      <w:spacing w:after="0" w:line="240" w:lineRule="auto"/>
    </w:pPr>
    <w:rPr>
      <w:rFonts w:ascii="Times New Roman" w:hAnsi="Times New Roman" w:cs="Times New Roman"/>
      <w:sz w:val="26"/>
      <w:szCs w:val="26"/>
    </w:rPr>
  </w:style>
  <w:style w:type="paragraph" w:styleId="a6">
    <w:name w:val="No Spacing"/>
    <w:qFormat/>
    <w:rsid w:val="00BD7985"/>
    <w:pPr>
      <w:spacing w:after="0" w:line="240" w:lineRule="auto"/>
      <w:jc w:val="both"/>
    </w:pPr>
  </w:style>
  <w:style w:type="paragraph" w:customStyle="1" w:styleId="Normal2">
    <w:name w:val="Normal2"/>
    <w:uiPriority w:val="99"/>
    <w:rsid w:val="00BD7985"/>
    <w:pPr>
      <w:spacing w:before="100" w:after="100"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BD7985"/>
    <w:rPr>
      <w:rFonts w:ascii="Times New Roman" w:eastAsia="Times New Roman" w:hAnsi="Times New Roman" w:cs="Times New Roman"/>
      <w:b/>
      <w:bCs/>
      <w:i/>
      <w:iCs/>
      <w:sz w:val="26"/>
      <w:szCs w:val="26"/>
      <w:lang w:eastAsia="ru-RU"/>
    </w:rPr>
  </w:style>
  <w:style w:type="character" w:customStyle="1" w:styleId="40">
    <w:name w:val="Заголовок 4 Знак"/>
    <w:basedOn w:val="a0"/>
    <w:link w:val="4"/>
    <w:rsid w:val="00BD7985"/>
    <w:rPr>
      <w:rFonts w:asciiTheme="majorHAnsi" w:eastAsiaTheme="majorEastAsia" w:hAnsiTheme="majorHAnsi" w:cstheme="majorBidi"/>
      <w:i/>
      <w:iCs/>
      <w:color w:val="2E74B5" w:themeColor="accent1" w:themeShade="BF"/>
      <w:sz w:val="24"/>
      <w:szCs w:val="24"/>
      <w:lang w:eastAsia="ru-RU"/>
    </w:rPr>
  </w:style>
  <w:style w:type="paragraph" w:customStyle="1" w:styleId="ConsPlusNonformat">
    <w:name w:val="ConsPlusNonformat"/>
    <w:uiPriority w:val="99"/>
    <w:rsid w:val="00B65C6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7">
    <w:name w:val="Normal (Web)"/>
    <w:basedOn w:val="a"/>
    <w:rsid w:val="00B65C69"/>
    <w:pPr>
      <w:spacing w:before="100" w:beforeAutospacing="1" w:after="100" w:afterAutospacing="1"/>
    </w:pPr>
  </w:style>
  <w:style w:type="paragraph" w:styleId="HTML">
    <w:name w:val="HTML Preformatted"/>
    <w:basedOn w:val="a"/>
    <w:link w:val="HTML0"/>
    <w:rsid w:val="00B65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65C69"/>
    <w:rPr>
      <w:rFonts w:ascii="Courier New" w:eastAsia="Times New Roman" w:hAnsi="Courier New" w:cs="Courier New"/>
      <w:sz w:val="20"/>
      <w:szCs w:val="20"/>
      <w:lang w:eastAsia="ru-RU"/>
    </w:rPr>
  </w:style>
  <w:style w:type="paragraph" w:customStyle="1" w:styleId="printj">
    <w:name w:val="printj"/>
    <w:basedOn w:val="a"/>
    <w:rsid w:val="00B65C69"/>
    <w:pPr>
      <w:spacing w:before="100" w:beforeAutospacing="1" w:after="100" w:afterAutospacing="1"/>
    </w:pPr>
  </w:style>
  <w:style w:type="character" w:customStyle="1" w:styleId="10">
    <w:name w:val="Заголовок 1 Знак"/>
    <w:basedOn w:val="a0"/>
    <w:link w:val="1"/>
    <w:rsid w:val="00CB1CD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CB1CDC"/>
    <w:rPr>
      <w:rFonts w:ascii="Arial" w:eastAsia="Times New Roman" w:hAnsi="Arial" w:cs="Arial"/>
      <w:b/>
      <w:bCs/>
      <w:i/>
      <w:iCs/>
      <w:sz w:val="28"/>
      <w:szCs w:val="28"/>
      <w:lang w:eastAsia="ru-RU"/>
    </w:rPr>
  </w:style>
  <w:style w:type="character" w:customStyle="1" w:styleId="30">
    <w:name w:val="Заголовок 3 Знак"/>
    <w:basedOn w:val="a0"/>
    <w:link w:val="3"/>
    <w:rsid w:val="00CB1CDC"/>
    <w:rPr>
      <w:rFonts w:ascii="Times New Roman" w:eastAsia="Times New Roman" w:hAnsi="Times New Roman" w:cs="Times New Roman"/>
      <w:sz w:val="36"/>
      <w:szCs w:val="20"/>
      <w:lang w:eastAsia="ru-RU"/>
    </w:rPr>
  </w:style>
  <w:style w:type="character" w:customStyle="1" w:styleId="70">
    <w:name w:val="Заголовок 7 Знак"/>
    <w:basedOn w:val="a0"/>
    <w:link w:val="7"/>
    <w:rsid w:val="00CB1CDC"/>
    <w:rPr>
      <w:rFonts w:ascii="Times New Roman" w:eastAsia="Times New Roman" w:hAnsi="Times New Roman" w:cs="Times New Roman"/>
      <w:sz w:val="24"/>
      <w:szCs w:val="24"/>
      <w:lang w:eastAsia="ru-RU"/>
    </w:rPr>
  </w:style>
  <w:style w:type="paragraph" w:customStyle="1" w:styleId="a8">
    <w:name w:val="Знак"/>
    <w:basedOn w:val="a"/>
    <w:rsid w:val="00CB1CDC"/>
    <w:pPr>
      <w:spacing w:after="160" w:line="240" w:lineRule="exact"/>
    </w:pPr>
    <w:rPr>
      <w:rFonts w:ascii="Verdana" w:hAnsi="Verdana"/>
      <w:sz w:val="20"/>
      <w:szCs w:val="20"/>
      <w:lang w:val="en-US" w:eastAsia="en-US"/>
    </w:rPr>
  </w:style>
  <w:style w:type="table" w:styleId="a9">
    <w:name w:val="Table Grid"/>
    <w:basedOn w:val="a1"/>
    <w:rsid w:val="00CB1C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ab"/>
    <w:qFormat/>
    <w:rsid w:val="00CB1CDC"/>
    <w:pPr>
      <w:ind w:right="-483"/>
      <w:jc w:val="center"/>
    </w:pPr>
    <w:rPr>
      <w:b/>
      <w:sz w:val="32"/>
      <w:szCs w:val="20"/>
      <w:u w:val="single"/>
    </w:rPr>
  </w:style>
  <w:style w:type="character" w:customStyle="1" w:styleId="ab">
    <w:name w:val="Название Знак"/>
    <w:basedOn w:val="a0"/>
    <w:link w:val="aa"/>
    <w:rsid w:val="00CB1CDC"/>
    <w:rPr>
      <w:rFonts w:ascii="Times New Roman" w:eastAsia="Times New Roman" w:hAnsi="Times New Roman" w:cs="Times New Roman"/>
      <w:b/>
      <w:sz w:val="32"/>
      <w:szCs w:val="20"/>
      <w:u w:val="single"/>
      <w:lang w:eastAsia="ru-RU"/>
    </w:rPr>
  </w:style>
  <w:style w:type="paragraph" w:styleId="ac">
    <w:name w:val="Body Text"/>
    <w:basedOn w:val="a"/>
    <w:link w:val="ad"/>
    <w:rsid w:val="00CB1CDC"/>
    <w:pPr>
      <w:jc w:val="both"/>
    </w:pPr>
    <w:rPr>
      <w:sz w:val="28"/>
      <w:szCs w:val="20"/>
    </w:rPr>
  </w:style>
  <w:style w:type="character" w:customStyle="1" w:styleId="ad">
    <w:name w:val="Основной текст Знак"/>
    <w:basedOn w:val="a0"/>
    <w:link w:val="ac"/>
    <w:rsid w:val="00CB1CDC"/>
    <w:rPr>
      <w:rFonts w:ascii="Times New Roman" w:eastAsia="Times New Roman" w:hAnsi="Times New Roman" w:cs="Times New Roman"/>
      <w:sz w:val="28"/>
      <w:szCs w:val="20"/>
      <w:lang w:eastAsia="ru-RU"/>
    </w:rPr>
  </w:style>
  <w:style w:type="paragraph" w:customStyle="1" w:styleId="ae">
    <w:name w:val="БланкАДМ"/>
    <w:basedOn w:val="a"/>
    <w:rsid w:val="00CB1CDC"/>
    <w:pPr>
      <w:ind w:firstLine="720"/>
    </w:pPr>
    <w:rPr>
      <w:sz w:val="28"/>
      <w:szCs w:val="20"/>
    </w:rPr>
  </w:style>
  <w:style w:type="character" w:styleId="af">
    <w:name w:val="Hyperlink"/>
    <w:basedOn w:val="a0"/>
    <w:rsid w:val="00CB1CDC"/>
    <w:rPr>
      <w:color w:val="0000FF"/>
      <w:u w:val="single"/>
    </w:rPr>
  </w:style>
  <w:style w:type="paragraph" w:customStyle="1" w:styleId="21">
    <w:name w:val="Основной текст с отступом 21"/>
    <w:basedOn w:val="a"/>
    <w:rsid w:val="00CB1CDC"/>
    <w:pPr>
      <w:spacing w:line="360" w:lineRule="auto"/>
      <w:ind w:firstLine="567"/>
      <w:jc w:val="both"/>
    </w:pPr>
    <w:rPr>
      <w:rFonts w:ascii="Arial" w:hAnsi="Arial"/>
      <w:szCs w:val="20"/>
      <w:lang w:eastAsia="ar-SA"/>
    </w:rPr>
  </w:style>
  <w:style w:type="paragraph" w:styleId="31">
    <w:name w:val="Body Text 3"/>
    <w:basedOn w:val="a"/>
    <w:link w:val="32"/>
    <w:rsid w:val="00CB1CDC"/>
    <w:pPr>
      <w:spacing w:after="120"/>
    </w:pPr>
    <w:rPr>
      <w:sz w:val="16"/>
      <w:szCs w:val="16"/>
    </w:rPr>
  </w:style>
  <w:style w:type="character" w:customStyle="1" w:styleId="32">
    <w:name w:val="Основной текст 3 Знак"/>
    <w:basedOn w:val="a0"/>
    <w:link w:val="31"/>
    <w:rsid w:val="00CB1CDC"/>
    <w:rPr>
      <w:rFonts w:ascii="Times New Roman" w:eastAsia="Times New Roman" w:hAnsi="Times New Roman" w:cs="Times New Roman"/>
      <w:sz w:val="16"/>
      <w:szCs w:val="16"/>
      <w:lang w:eastAsia="ru-RU"/>
    </w:rPr>
  </w:style>
  <w:style w:type="paragraph" w:styleId="af0">
    <w:name w:val="Block Text"/>
    <w:basedOn w:val="a"/>
    <w:unhideWhenUsed/>
    <w:rsid w:val="00CB1CDC"/>
    <w:pPr>
      <w:ind w:left="-142" w:right="-143"/>
    </w:pPr>
  </w:style>
  <w:style w:type="paragraph" w:customStyle="1" w:styleId="11">
    <w:name w:val="Абзац списка1"/>
    <w:basedOn w:val="a"/>
    <w:rsid w:val="00CB1CDC"/>
    <w:pPr>
      <w:ind w:left="720"/>
    </w:pPr>
  </w:style>
  <w:style w:type="character" w:customStyle="1" w:styleId="FontStyle12">
    <w:name w:val="Font Style12"/>
    <w:basedOn w:val="a0"/>
    <w:rsid w:val="00CB1CDC"/>
    <w:rPr>
      <w:rFonts w:ascii="Times New Roman" w:hAnsi="Times New Roman" w:cs="Times New Roman"/>
      <w:sz w:val="26"/>
      <w:szCs w:val="26"/>
    </w:rPr>
  </w:style>
  <w:style w:type="paragraph" w:customStyle="1" w:styleId="Style4">
    <w:name w:val="Style4"/>
    <w:basedOn w:val="a"/>
    <w:rsid w:val="00CB1CDC"/>
    <w:pPr>
      <w:widowControl w:val="0"/>
      <w:autoSpaceDE w:val="0"/>
      <w:autoSpaceDN w:val="0"/>
      <w:adjustRightInd w:val="0"/>
      <w:spacing w:line="319" w:lineRule="exact"/>
      <w:ind w:firstLine="542"/>
      <w:jc w:val="both"/>
    </w:pPr>
  </w:style>
  <w:style w:type="character" w:customStyle="1" w:styleId="FontStyle16">
    <w:name w:val="Font Style16"/>
    <w:basedOn w:val="a0"/>
    <w:rsid w:val="00CB1CDC"/>
    <w:rPr>
      <w:rFonts w:ascii="Times New Roman" w:hAnsi="Times New Roman" w:cs="Times New Roman"/>
      <w:sz w:val="22"/>
      <w:szCs w:val="22"/>
    </w:rPr>
  </w:style>
  <w:style w:type="paragraph" w:styleId="33">
    <w:name w:val="Body Text Indent 3"/>
    <w:basedOn w:val="a"/>
    <w:link w:val="34"/>
    <w:rsid w:val="00CB1CDC"/>
    <w:pPr>
      <w:spacing w:after="120"/>
      <w:ind w:left="283"/>
    </w:pPr>
    <w:rPr>
      <w:sz w:val="16"/>
      <w:szCs w:val="16"/>
    </w:rPr>
  </w:style>
  <w:style w:type="character" w:customStyle="1" w:styleId="34">
    <w:name w:val="Основной текст с отступом 3 Знак"/>
    <w:basedOn w:val="a0"/>
    <w:link w:val="33"/>
    <w:rsid w:val="00CB1CDC"/>
    <w:rPr>
      <w:rFonts w:ascii="Times New Roman" w:eastAsia="Times New Roman" w:hAnsi="Times New Roman" w:cs="Times New Roman"/>
      <w:sz w:val="16"/>
      <w:szCs w:val="16"/>
      <w:lang w:eastAsia="ru-RU"/>
    </w:rPr>
  </w:style>
  <w:style w:type="paragraph" w:customStyle="1" w:styleId="ConsPlusDocList">
    <w:name w:val="ConsPlusDocList"/>
    <w:rsid w:val="00CB1C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alloon Text"/>
    <w:basedOn w:val="a"/>
    <w:link w:val="af2"/>
    <w:unhideWhenUsed/>
    <w:rsid w:val="00CB1CDC"/>
    <w:rPr>
      <w:rFonts w:ascii="Tahoma" w:hAnsi="Tahoma"/>
      <w:sz w:val="16"/>
      <w:szCs w:val="16"/>
    </w:rPr>
  </w:style>
  <w:style w:type="character" w:customStyle="1" w:styleId="af2">
    <w:name w:val="Текст выноски Знак"/>
    <w:basedOn w:val="a0"/>
    <w:link w:val="af1"/>
    <w:rsid w:val="00CB1CDC"/>
    <w:rPr>
      <w:rFonts w:ascii="Tahoma" w:eastAsia="Times New Roman" w:hAnsi="Tahoma" w:cs="Times New Roman"/>
      <w:sz w:val="16"/>
      <w:szCs w:val="16"/>
      <w:lang w:eastAsia="ru-RU"/>
    </w:rPr>
  </w:style>
  <w:style w:type="paragraph" w:styleId="af3">
    <w:name w:val="header"/>
    <w:basedOn w:val="a"/>
    <w:link w:val="af4"/>
    <w:uiPriority w:val="99"/>
    <w:unhideWhenUsed/>
    <w:rsid w:val="00CB1CDC"/>
    <w:pPr>
      <w:tabs>
        <w:tab w:val="center" w:pos="4677"/>
        <w:tab w:val="right" w:pos="9355"/>
      </w:tabs>
      <w:spacing w:after="200" w:line="276" w:lineRule="auto"/>
    </w:pPr>
    <w:rPr>
      <w:rFonts w:ascii="Calibri" w:hAnsi="Calibri"/>
      <w:sz w:val="22"/>
      <w:szCs w:val="22"/>
    </w:rPr>
  </w:style>
  <w:style w:type="character" w:customStyle="1" w:styleId="af4">
    <w:name w:val="Верхний колонтитул Знак"/>
    <w:basedOn w:val="a0"/>
    <w:link w:val="af3"/>
    <w:uiPriority w:val="99"/>
    <w:rsid w:val="00CB1CDC"/>
    <w:rPr>
      <w:rFonts w:ascii="Calibri" w:eastAsia="Times New Roman" w:hAnsi="Calibri" w:cs="Times New Roman"/>
      <w:lang w:eastAsia="ru-RU"/>
    </w:rPr>
  </w:style>
  <w:style w:type="paragraph" w:styleId="af5">
    <w:name w:val="footer"/>
    <w:basedOn w:val="a"/>
    <w:link w:val="af6"/>
    <w:unhideWhenUsed/>
    <w:rsid w:val="00CB1CDC"/>
    <w:pPr>
      <w:tabs>
        <w:tab w:val="center" w:pos="4677"/>
        <w:tab w:val="right" w:pos="9355"/>
      </w:tabs>
      <w:spacing w:after="200" w:line="276" w:lineRule="auto"/>
    </w:pPr>
    <w:rPr>
      <w:rFonts w:ascii="Calibri" w:hAnsi="Calibri"/>
      <w:sz w:val="22"/>
      <w:szCs w:val="22"/>
    </w:rPr>
  </w:style>
  <w:style w:type="character" w:customStyle="1" w:styleId="af6">
    <w:name w:val="Нижний колонтитул Знак"/>
    <w:basedOn w:val="a0"/>
    <w:link w:val="af5"/>
    <w:rsid w:val="00CB1CDC"/>
    <w:rPr>
      <w:rFonts w:ascii="Calibri" w:eastAsia="Times New Roman" w:hAnsi="Calibri" w:cs="Times New Roman"/>
      <w:lang w:eastAsia="ru-RU"/>
    </w:rPr>
  </w:style>
  <w:style w:type="character" w:customStyle="1" w:styleId="af7">
    <w:name w:val="Текст сноски Знак"/>
    <w:basedOn w:val="a0"/>
    <w:link w:val="af8"/>
    <w:rsid w:val="00CB1CDC"/>
    <w:rPr>
      <w:rFonts w:ascii="Calibri" w:eastAsia="Calibri" w:hAnsi="Calibri"/>
    </w:rPr>
  </w:style>
  <w:style w:type="paragraph" w:styleId="af8">
    <w:name w:val="footnote text"/>
    <w:basedOn w:val="a"/>
    <w:link w:val="af7"/>
    <w:unhideWhenUsed/>
    <w:rsid w:val="00CB1CDC"/>
    <w:rPr>
      <w:rFonts w:ascii="Calibri" w:eastAsia="Calibri" w:hAnsi="Calibri" w:cstheme="minorBidi"/>
      <w:sz w:val="22"/>
      <w:szCs w:val="22"/>
      <w:lang w:eastAsia="en-US"/>
    </w:rPr>
  </w:style>
  <w:style w:type="character" w:customStyle="1" w:styleId="12">
    <w:name w:val="Текст сноски Знак1"/>
    <w:basedOn w:val="a0"/>
    <w:rsid w:val="00CB1CDC"/>
    <w:rPr>
      <w:rFonts w:ascii="Times New Roman" w:eastAsia="Times New Roman" w:hAnsi="Times New Roman" w:cs="Times New Roman"/>
      <w:sz w:val="20"/>
      <w:szCs w:val="20"/>
      <w:lang w:eastAsia="ru-RU"/>
    </w:rPr>
  </w:style>
  <w:style w:type="paragraph" w:styleId="af9">
    <w:name w:val="Body Text Indent"/>
    <w:basedOn w:val="a"/>
    <w:link w:val="afa"/>
    <w:rsid w:val="00CB1CDC"/>
    <w:pPr>
      <w:spacing w:after="120"/>
      <w:ind w:left="283"/>
    </w:pPr>
    <w:rPr>
      <w:sz w:val="28"/>
      <w:szCs w:val="20"/>
    </w:rPr>
  </w:style>
  <w:style w:type="character" w:customStyle="1" w:styleId="afa">
    <w:name w:val="Основной текст с отступом Знак"/>
    <w:basedOn w:val="a0"/>
    <w:link w:val="af9"/>
    <w:rsid w:val="00CB1CDC"/>
    <w:rPr>
      <w:rFonts w:ascii="Times New Roman" w:eastAsia="Times New Roman" w:hAnsi="Times New Roman" w:cs="Times New Roman"/>
      <w:sz w:val="28"/>
      <w:szCs w:val="20"/>
      <w:lang w:eastAsia="ru-RU"/>
    </w:rPr>
  </w:style>
  <w:style w:type="character" w:customStyle="1" w:styleId="13">
    <w:name w:val="Сильное выделение1"/>
    <w:basedOn w:val="a0"/>
    <w:rsid w:val="00CB1CDC"/>
    <w:rPr>
      <w:rFonts w:cs="Times New Roman"/>
      <w:b/>
      <w:bCs/>
      <w:i/>
      <w:iCs/>
      <w:color w:val="4F81BD"/>
    </w:rPr>
  </w:style>
  <w:style w:type="paragraph" w:styleId="22">
    <w:name w:val="Body Text 2"/>
    <w:basedOn w:val="a"/>
    <w:link w:val="23"/>
    <w:rsid w:val="00CB1CDC"/>
    <w:pPr>
      <w:spacing w:after="120" w:line="480" w:lineRule="auto"/>
    </w:pPr>
    <w:rPr>
      <w:sz w:val="28"/>
      <w:szCs w:val="20"/>
    </w:rPr>
  </w:style>
  <w:style w:type="character" w:customStyle="1" w:styleId="23">
    <w:name w:val="Основной текст 2 Знак"/>
    <w:basedOn w:val="a0"/>
    <w:link w:val="22"/>
    <w:rsid w:val="00CB1CDC"/>
    <w:rPr>
      <w:rFonts w:ascii="Times New Roman" w:eastAsia="Times New Roman" w:hAnsi="Times New Roman" w:cs="Times New Roman"/>
      <w:sz w:val="28"/>
      <w:szCs w:val="20"/>
      <w:lang w:eastAsia="ru-RU"/>
    </w:rPr>
  </w:style>
  <w:style w:type="character" w:styleId="afb">
    <w:name w:val="footnote reference"/>
    <w:basedOn w:val="a0"/>
    <w:rsid w:val="00CB1CDC"/>
    <w:rPr>
      <w:rFonts w:cs="Times New Roman"/>
      <w:vertAlign w:val="superscript"/>
    </w:rPr>
  </w:style>
  <w:style w:type="paragraph" w:styleId="afc">
    <w:name w:val="Date"/>
    <w:aliases w:val="Знак1"/>
    <w:basedOn w:val="a"/>
    <w:link w:val="afd"/>
    <w:unhideWhenUsed/>
    <w:rsid w:val="00CB1CDC"/>
    <w:rPr>
      <w:rFonts w:ascii="Calibri" w:hAnsi="Calibri"/>
      <w:sz w:val="20"/>
      <w:szCs w:val="20"/>
    </w:rPr>
  </w:style>
  <w:style w:type="character" w:customStyle="1" w:styleId="afd">
    <w:name w:val="Дата Знак"/>
    <w:aliases w:val="Знак1 Знак"/>
    <w:basedOn w:val="a0"/>
    <w:link w:val="afc"/>
    <w:rsid w:val="00CB1CDC"/>
    <w:rPr>
      <w:rFonts w:ascii="Calibri" w:eastAsia="Times New Roman" w:hAnsi="Calibri" w:cs="Times New Roman"/>
      <w:sz w:val="20"/>
      <w:szCs w:val="20"/>
      <w:lang w:eastAsia="ru-RU"/>
    </w:rPr>
  </w:style>
  <w:style w:type="paragraph" w:styleId="24">
    <w:name w:val="Body Text Indent 2"/>
    <w:basedOn w:val="a"/>
    <w:link w:val="25"/>
    <w:rsid w:val="00CB1CDC"/>
    <w:pPr>
      <w:spacing w:after="120" w:line="480" w:lineRule="auto"/>
      <w:ind w:left="283"/>
    </w:pPr>
    <w:rPr>
      <w:sz w:val="28"/>
      <w:szCs w:val="20"/>
    </w:rPr>
  </w:style>
  <w:style w:type="character" w:customStyle="1" w:styleId="25">
    <w:name w:val="Основной текст с отступом 2 Знак"/>
    <w:basedOn w:val="a0"/>
    <w:link w:val="24"/>
    <w:rsid w:val="00CB1CDC"/>
    <w:rPr>
      <w:rFonts w:ascii="Times New Roman" w:eastAsia="Times New Roman" w:hAnsi="Times New Roman" w:cs="Times New Roman"/>
      <w:sz w:val="28"/>
      <w:szCs w:val="20"/>
      <w:lang w:eastAsia="ru-RU"/>
    </w:rPr>
  </w:style>
  <w:style w:type="paragraph" w:customStyle="1" w:styleId="consplusnormal1">
    <w:name w:val="consplusnormal"/>
    <w:basedOn w:val="a"/>
    <w:rsid w:val="00CB1CDC"/>
    <w:pPr>
      <w:spacing w:after="240"/>
    </w:pPr>
  </w:style>
  <w:style w:type="paragraph" w:customStyle="1" w:styleId="Style9">
    <w:name w:val="Style9"/>
    <w:basedOn w:val="a"/>
    <w:rsid w:val="00CB1CDC"/>
    <w:pPr>
      <w:widowControl w:val="0"/>
      <w:autoSpaceDE w:val="0"/>
      <w:autoSpaceDN w:val="0"/>
      <w:adjustRightInd w:val="0"/>
    </w:pPr>
  </w:style>
  <w:style w:type="paragraph" w:customStyle="1" w:styleId="ConsTitle">
    <w:name w:val="ConsTitle"/>
    <w:rsid w:val="00CB1CDC"/>
    <w:pPr>
      <w:widowControl w:val="0"/>
      <w:autoSpaceDE w:val="0"/>
      <w:autoSpaceDN w:val="0"/>
      <w:adjustRightInd w:val="0"/>
      <w:spacing w:after="0" w:line="240" w:lineRule="auto"/>
      <w:ind w:right="19772"/>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main?base=RLAW926;n=67391;fld=134;dst=10001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1</Pages>
  <Words>3482</Words>
  <Characters>19852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31</cp:revision>
  <cp:lastPrinted>2018-11-27T09:34:00Z</cp:lastPrinted>
  <dcterms:created xsi:type="dcterms:W3CDTF">2018-10-28T15:43:00Z</dcterms:created>
  <dcterms:modified xsi:type="dcterms:W3CDTF">2018-12-28T06:03:00Z</dcterms:modified>
</cp:coreProperties>
</file>